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6F8" w:rsidRPr="00B4201C" w:rsidRDefault="008636F8" w:rsidP="008636F8">
      <w:pPr>
        <w:pStyle w:val="a5"/>
        <w:jc w:val="center"/>
        <w:rPr>
          <w:rFonts w:ascii="Times New Roman" w:hAnsi="Times New Roman" w:cs="Times New Roman"/>
          <w:b/>
          <w:sz w:val="28"/>
          <w:szCs w:val="28"/>
        </w:rPr>
      </w:pPr>
      <w:r w:rsidRPr="00B4201C">
        <w:rPr>
          <w:rFonts w:ascii="Times New Roman" w:hAnsi="Times New Roman" w:cs="Times New Roman"/>
          <w:b/>
          <w:sz w:val="28"/>
          <w:szCs w:val="28"/>
        </w:rPr>
        <w:t>РОССИЙСКАЯ ФЕДЕРАЦИЯ</w:t>
      </w:r>
    </w:p>
    <w:p w:rsidR="008636F8" w:rsidRPr="00B4201C" w:rsidRDefault="008636F8" w:rsidP="008636F8">
      <w:pPr>
        <w:pStyle w:val="a5"/>
        <w:jc w:val="center"/>
        <w:rPr>
          <w:rFonts w:ascii="Times New Roman" w:hAnsi="Times New Roman" w:cs="Times New Roman"/>
          <w:b/>
          <w:sz w:val="28"/>
          <w:szCs w:val="28"/>
        </w:rPr>
      </w:pPr>
      <w:r w:rsidRPr="00B4201C">
        <w:rPr>
          <w:rFonts w:ascii="Times New Roman" w:hAnsi="Times New Roman" w:cs="Times New Roman"/>
          <w:b/>
          <w:sz w:val="28"/>
          <w:szCs w:val="28"/>
        </w:rPr>
        <w:t>КИРОВСКАЯ ОБЛАСТЬ КОТЕЛЬНИЧСКИЙ РАЙОН</w:t>
      </w:r>
    </w:p>
    <w:p w:rsidR="008636F8" w:rsidRPr="00B4201C" w:rsidRDefault="008636F8" w:rsidP="008636F8">
      <w:pPr>
        <w:pStyle w:val="a5"/>
        <w:jc w:val="center"/>
        <w:rPr>
          <w:rFonts w:ascii="Times New Roman" w:hAnsi="Times New Roman" w:cs="Times New Roman"/>
          <w:b/>
          <w:sz w:val="28"/>
          <w:szCs w:val="28"/>
        </w:rPr>
      </w:pPr>
      <w:r w:rsidRPr="00B4201C">
        <w:rPr>
          <w:rFonts w:ascii="Times New Roman" w:hAnsi="Times New Roman" w:cs="Times New Roman"/>
          <w:b/>
          <w:sz w:val="28"/>
          <w:szCs w:val="28"/>
        </w:rPr>
        <w:t>АДМИНИСТРАЦИЯ ЧИСТОПОЛЬСКОГО</w:t>
      </w:r>
    </w:p>
    <w:p w:rsidR="008636F8" w:rsidRPr="00B4201C" w:rsidRDefault="008636F8" w:rsidP="008636F8">
      <w:pPr>
        <w:pStyle w:val="a5"/>
        <w:jc w:val="center"/>
        <w:rPr>
          <w:rFonts w:ascii="Times New Roman" w:hAnsi="Times New Roman" w:cs="Times New Roman"/>
          <w:b/>
          <w:sz w:val="28"/>
          <w:szCs w:val="28"/>
        </w:rPr>
      </w:pPr>
      <w:r w:rsidRPr="00B4201C">
        <w:rPr>
          <w:rFonts w:ascii="Times New Roman" w:hAnsi="Times New Roman" w:cs="Times New Roman"/>
          <w:b/>
          <w:sz w:val="28"/>
          <w:szCs w:val="28"/>
        </w:rPr>
        <w:t>СЕЛЬСКОГО ПОСЕЛЕНИЯ</w:t>
      </w:r>
    </w:p>
    <w:p w:rsidR="008636F8" w:rsidRPr="00B4201C" w:rsidRDefault="008636F8" w:rsidP="008636F8">
      <w:pPr>
        <w:pStyle w:val="a5"/>
        <w:jc w:val="center"/>
        <w:rPr>
          <w:rFonts w:ascii="Times New Roman" w:hAnsi="Times New Roman" w:cs="Times New Roman"/>
          <w:b/>
          <w:sz w:val="28"/>
          <w:szCs w:val="28"/>
        </w:rPr>
      </w:pPr>
    </w:p>
    <w:p w:rsidR="008636F8" w:rsidRPr="00B4201C" w:rsidRDefault="008636F8" w:rsidP="008636F8">
      <w:pPr>
        <w:pStyle w:val="a5"/>
        <w:jc w:val="center"/>
        <w:rPr>
          <w:rFonts w:ascii="Times New Roman" w:eastAsia="Lucida Sans Unicode" w:hAnsi="Times New Roman" w:cs="Times New Roman"/>
          <w:b/>
          <w:kern w:val="2"/>
          <w:sz w:val="28"/>
          <w:szCs w:val="28"/>
          <w:lang w:eastAsia="zh-CN" w:bidi="hi-IN"/>
        </w:rPr>
      </w:pPr>
      <w:r w:rsidRPr="00B4201C">
        <w:rPr>
          <w:rFonts w:ascii="Times New Roman" w:eastAsia="Lucida Sans Unicode" w:hAnsi="Times New Roman" w:cs="Times New Roman"/>
          <w:b/>
          <w:kern w:val="2"/>
          <w:sz w:val="28"/>
          <w:szCs w:val="28"/>
          <w:lang w:eastAsia="zh-CN" w:bidi="hi-IN"/>
        </w:rPr>
        <w:t>ПОСТАНОВЛЕНИЕ</w:t>
      </w:r>
    </w:p>
    <w:p w:rsidR="008636F8" w:rsidRPr="00B4201C" w:rsidRDefault="008636F8" w:rsidP="008636F8">
      <w:pPr>
        <w:pStyle w:val="a5"/>
        <w:jc w:val="center"/>
        <w:rPr>
          <w:rFonts w:ascii="Times New Roman" w:hAnsi="Times New Roman" w:cs="Times New Roman"/>
          <w:b/>
          <w:sz w:val="28"/>
          <w:szCs w:val="28"/>
          <w:lang w:eastAsia="zh-CN"/>
        </w:rPr>
      </w:pPr>
    </w:p>
    <w:p w:rsidR="008636F8" w:rsidRPr="00B4201C" w:rsidRDefault="008636F8" w:rsidP="008636F8">
      <w:pPr>
        <w:pStyle w:val="a5"/>
        <w:jc w:val="center"/>
        <w:rPr>
          <w:rFonts w:ascii="Times New Roman" w:hAnsi="Times New Roman" w:cs="Times New Roman"/>
          <w:sz w:val="28"/>
          <w:szCs w:val="28"/>
          <w:lang w:eastAsia="zh-CN"/>
        </w:rPr>
      </w:pPr>
      <w:r w:rsidRPr="00B4201C">
        <w:rPr>
          <w:rFonts w:ascii="Times New Roman" w:hAnsi="Times New Roman" w:cs="Times New Roman"/>
          <w:sz w:val="28"/>
          <w:szCs w:val="28"/>
          <w:lang w:eastAsia="zh-CN"/>
        </w:rPr>
        <w:t>10.05.</w:t>
      </w:r>
      <w:r w:rsidRPr="00B4201C">
        <w:rPr>
          <w:rFonts w:ascii="Times New Roman" w:hAnsi="Times New Roman" w:cs="Times New Roman"/>
          <w:spacing w:val="7"/>
          <w:sz w:val="28"/>
          <w:szCs w:val="28"/>
          <w:lang w:eastAsia="zh-CN"/>
        </w:rPr>
        <w:t xml:space="preserve">2023                                                                                              </w:t>
      </w:r>
      <w:r w:rsidRPr="00B4201C">
        <w:rPr>
          <w:rFonts w:ascii="Times New Roman" w:hAnsi="Times New Roman" w:cs="Times New Roman"/>
          <w:sz w:val="28"/>
          <w:szCs w:val="28"/>
          <w:lang w:eastAsia="zh-CN"/>
        </w:rPr>
        <w:t>№</w:t>
      </w:r>
      <w:r w:rsidRPr="00B4201C">
        <w:rPr>
          <w:rFonts w:ascii="Times New Roman" w:hAnsi="Times New Roman" w:cs="Times New Roman"/>
          <w:spacing w:val="7"/>
          <w:sz w:val="28"/>
          <w:szCs w:val="28"/>
          <w:lang w:eastAsia="zh-CN"/>
        </w:rPr>
        <w:t xml:space="preserve"> </w:t>
      </w:r>
      <w:r w:rsidR="00804252" w:rsidRPr="00B4201C">
        <w:rPr>
          <w:rFonts w:ascii="Times New Roman" w:hAnsi="Times New Roman" w:cs="Times New Roman"/>
          <w:spacing w:val="7"/>
          <w:sz w:val="28"/>
          <w:szCs w:val="28"/>
          <w:lang w:eastAsia="zh-CN"/>
        </w:rPr>
        <w:t>20</w:t>
      </w:r>
    </w:p>
    <w:p w:rsidR="008636F8" w:rsidRPr="00B4201C" w:rsidRDefault="008636F8" w:rsidP="008636F8">
      <w:pPr>
        <w:pStyle w:val="a5"/>
        <w:jc w:val="center"/>
        <w:rPr>
          <w:rFonts w:ascii="Times New Roman" w:hAnsi="Times New Roman" w:cs="Times New Roman"/>
          <w:sz w:val="28"/>
          <w:szCs w:val="28"/>
        </w:rPr>
      </w:pPr>
      <w:r w:rsidRPr="00B4201C">
        <w:rPr>
          <w:rFonts w:ascii="Times New Roman" w:hAnsi="Times New Roman" w:cs="Times New Roman"/>
          <w:sz w:val="28"/>
          <w:szCs w:val="28"/>
        </w:rPr>
        <w:t>с. Чистополье</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p>
    <w:p w:rsidR="008636F8" w:rsidRPr="00B4201C" w:rsidRDefault="008636F8" w:rsidP="008636F8">
      <w:pPr>
        <w:spacing w:after="0" w:line="240" w:lineRule="auto"/>
        <w:jc w:val="center"/>
        <w:rPr>
          <w:rFonts w:ascii="Times New Roman" w:eastAsia="Times New Roman" w:hAnsi="Times New Roman" w:cs="Times New Roman"/>
          <w:b/>
          <w:sz w:val="28"/>
          <w:szCs w:val="28"/>
          <w:lang w:eastAsia="ru-RU"/>
        </w:rPr>
      </w:pPr>
      <w:r w:rsidRPr="00B4201C">
        <w:rPr>
          <w:rFonts w:ascii="Times New Roman" w:eastAsia="Times New Roman" w:hAnsi="Times New Roman" w:cs="Times New Roman"/>
          <w:b/>
          <w:sz w:val="28"/>
          <w:szCs w:val="28"/>
          <w:lang w:eastAsia="ru-RU"/>
        </w:rPr>
        <w:t>Об утверждении административного регламента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B4201C" w:rsidRDefault="008636F8" w:rsidP="008636F8">
      <w:pPr>
        <w:spacing w:after="0" w:line="240" w:lineRule="auto"/>
        <w:jc w:val="center"/>
        <w:rPr>
          <w:rFonts w:ascii="Times New Roman" w:eastAsia="Times New Roman" w:hAnsi="Times New Roman" w:cs="Times New Roman"/>
          <w:sz w:val="28"/>
          <w:szCs w:val="28"/>
          <w:lang w:eastAsia="ru-RU"/>
        </w:rPr>
      </w:pPr>
    </w:p>
    <w:p w:rsidR="008636F8" w:rsidRPr="00B4201C" w:rsidRDefault="008636F8" w:rsidP="008636F8">
      <w:pPr>
        <w:spacing w:after="0" w:line="240" w:lineRule="auto"/>
        <w:ind w:firstLine="540"/>
        <w:jc w:val="both"/>
        <w:rPr>
          <w:rFonts w:ascii="Times New Roman" w:eastAsia="Times New Roman" w:hAnsi="Times New Roman" w:cs="Times New Roman"/>
          <w:b/>
          <w:sz w:val="28"/>
          <w:szCs w:val="28"/>
          <w:lang w:eastAsia="ru-RU"/>
        </w:rPr>
      </w:pPr>
      <w:r w:rsidRPr="00B4201C">
        <w:rPr>
          <w:rFonts w:ascii="Times New Roman" w:eastAsia="Times New Roman" w:hAnsi="Times New Roman" w:cs="Times New Roman"/>
          <w:sz w:val="28"/>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в соответствии с Уставом муниципального образования </w:t>
      </w:r>
      <w:proofErr w:type="spellStart"/>
      <w:r w:rsidRPr="00B4201C">
        <w:rPr>
          <w:rFonts w:ascii="Times New Roman" w:eastAsia="Times New Roman" w:hAnsi="Times New Roman" w:cs="Times New Roman"/>
          <w:sz w:val="28"/>
          <w:szCs w:val="28"/>
          <w:lang w:eastAsia="ru-RU"/>
        </w:rPr>
        <w:t>Чистопольское</w:t>
      </w:r>
      <w:proofErr w:type="spellEnd"/>
      <w:r w:rsidRPr="00B4201C">
        <w:rPr>
          <w:rFonts w:ascii="Times New Roman" w:eastAsia="Times New Roman" w:hAnsi="Times New Roman" w:cs="Times New Roman"/>
          <w:sz w:val="28"/>
          <w:szCs w:val="28"/>
          <w:lang w:eastAsia="ru-RU"/>
        </w:rPr>
        <w:t xml:space="preserve"> сельское поселение </w:t>
      </w:r>
      <w:proofErr w:type="spellStart"/>
      <w:r w:rsidRPr="00B4201C">
        <w:rPr>
          <w:rFonts w:ascii="Times New Roman" w:eastAsia="Times New Roman" w:hAnsi="Times New Roman" w:cs="Times New Roman"/>
          <w:sz w:val="28"/>
          <w:szCs w:val="28"/>
          <w:lang w:eastAsia="ru-RU"/>
        </w:rPr>
        <w:t>Котельничского</w:t>
      </w:r>
      <w:proofErr w:type="spellEnd"/>
      <w:r w:rsidRPr="00B4201C">
        <w:rPr>
          <w:rFonts w:ascii="Times New Roman" w:eastAsia="Times New Roman" w:hAnsi="Times New Roman" w:cs="Times New Roman"/>
          <w:sz w:val="28"/>
          <w:szCs w:val="28"/>
          <w:lang w:eastAsia="ru-RU"/>
        </w:rPr>
        <w:t xml:space="preserve"> района Кировской области, администрация </w:t>
      </w:r>
      <w:proofErr w:type="spellStart"/>
      <w:r w:rsidRPr="00B4201C">
        <w:rPr>
          <w:rFonts w:ascii="Times New Roman" w:eastAsia="Times New Roman" w:hAnsi="Times New Roman" w:cs="Times New Roman"/>
          <w:sz w:val="28"/>
          <w:szCs w:val="28"/>
          <w:lang w:eastAsia="ru-RU"/>
        </w:rPr>
        <w:t>Чистопольского</w:t>
      </w:r>
      <w:proofErr w:type="spellEnd"/>
      <w:r w:rsidRPr="00B4201C">
        <w:rPr>
          <w:rFonts w:ascii="Times New Roman" w:eastAsia="Times New Roman" w:hAnsi="Times New Roman" w:cs="Times New Roman"/>
          <w:sz w:val="28"/>
          <w:szCs w:val="28"/>
          <w:lang w:eastAsia="ru-RU"/>
        </w:rPr>
        <w:t xml:space="preserve"> сельского поселение </w:t>
      </w:r>
      <w:r w:rsidRPr="00B4201C">
        <w:rPr>
          <w:rFonts w:ascii="Times New Roman" w:eastAsia="Times New Roman" w:hAnsi="Times New Roman" w:cs="Times New Roman"/>
          <w:b/>
          <w:sz w:val="28"/>
          <w:szCs w:val="28"/>
          <w:lang w:eastAsia="ru-RU"/>
        </w:rPr>
        <w:t>ПОСТАНОВЛЯЕТ:</w:t>
      </w:r>
    </w:p>
    <w:p w:rsidR="00C01F4D" w:rsidRPr="00B4201C" w:rsidRDefault="008636F8" w:rsidP="00C01F4D">
      <w:pPr>
        <w:spacing w:after="0" w:line="240" w:lineRule="auto"/>
        <w:ind w:firstLine="540"/>
        <w:jc w:val="both"/>
        <w:rPr>
          <w:rFonts w:ascii="Times New Roman" w:eastAsia="Times New Roman" w:hAnsi="Times New Roman" w:cs="Times New Roman"/>
          <w:sz w:val="28"/>
          <w:szCs w:val="28"/>
          <w:lang w:eastAsia="ru-RU"/>
        </w:rPr>
      </w:pPr>
      <w:r w:rsidRPr="00B4201C">
        <w:rPr>
          <w:rFonts w:ascii="Times New Roman" w:eastAsia="Times New Roman" w:hAnsi="Times New Roman" w:cs="Times New Roman"/>
          <w:sz w:val="28"/>
          <w:szCs w:val="28"/>
          <w:lang w:eastAsia="ru-RU"/>
        </w:rPr>
        <w:t>1.</w:t>
      </w:r>
      <w:r w:rsidRPr="00B4201C">
        <w:rPr>
          <w:rFonts w:ascii="Times New Roman" w:eastAsia="Times New Roman" w:hAnsi="Times New Roman" w:cs="Times New Roman"/>
          <w:b/>
          <w:sz w:val="28"/>
          <w:szCs w:val="28"/>
          <w:lang w:eastAsia="ru-RU"/>
        </w:rPr>
        <w:t xml:space="preserve"> </w:t>
      </w:r>
      <w:r w:rsidRPr="00B4201C">
        <w:rPr>
          <w:rFonts w:ascii="Times New Roman" w:eastAsia="Times New Roman" w:hAnsi="Times New Roman" w:cs="Times New Roman"/>
          <w:sz w:val="28"/>
          <w:szCs w:val="28"/>
          <w:lang w:eastAsia="ru-RU"/>
        </w:rPr>
        <w:t>Утвердить прилагаемый 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01F4D" w:rsidRPr="00B4201C" w:rsidRDefault="00C01F4D" w:rsidP="00C01F4D">
      <w:pPr>
        <w:spacing w:after="0" w:line="240" w:lineRule="auto"/>
        <w:ind w:firstLine="540"/>
        <w:jc w:val="both"/>
        <w:rPr>
          <w:rFonts w:ascii="Times New Roman" w:eastAsia="Times New Roman" w:hAnsi="Times New Roman" w:cs="Times New Roman"/>
          <w:sz w:val="28"/>
          <w:szCs w:val="28"/>
          <w:lang w:eastAsia="ru-RU"/>
        </w:rPr>
      </w:pPr>
      <w:r w:rsidRPr="00B4201C">
        <w:rPr>
          <w:rFonts w:ascii="Times New Roman" w:eastAsia="Times New Roman" w:hAnsi="Times New Roman" w:cs="Times New Roman"/>
          <w:sz w:val="28"/>
          <w:szCs w:val="28"/>
          <w:lang w:eastAsia="ru-RU"/>
        </w:rPr>
        <w:t xml:space="preserve">2. </w:t>
      </w:r>
      <w:r w:rsidRPr="00B4201C">
        <w:rPr>
          <w:rFonts w:ascii="Times New Roman" w:eastAsia="Times New Roman" w:hAnsi="Times New Roman" w:cs="Times New Roman"/>
          <w:sz w:val="28"/>
          <w:szCs w:val="28"/>
          <w:lang w:eastAsia="ru-RU"/>
        </w:rPr>
        <w:t xml:space="preserve">Опубликовать настоящее решение в Информационном бюллетене </w:t>
      </w:r>
      <w:proofErr w:type="spellStart"/>
      <w:r w:rsidRPr="00B4201C">
        <w:rPr>
          <w:rFonts w:ascii="Times New Roman" w:eastAsia="Times New Roman" w:hAnsi="Times New Roman" w:cs="Times New Roman"/>
          <w:sz w:val="28"/>
          <w:szCs w:val="28"/>
          <w:lang w:eastAsia="ru-RU"/>
        </w:rPr>
        <w:t>Чистопольского</w:t>
      </w:r>
      <w:proofErr w:type="spellEnd"/>
      <w:r w:rsidRPr="00B4201C">
        <w:rPr>
          <w:rFonts w:ascii="Times New Roman" w:eastAsia="Times New Roman" w:hAnsi="Times New Roman" w:cs="Times New Roman"/>
          <w:sz w:val="28"/>
          <w:szCs w:val="28"/>
          <w:lang w:eastAsia="ru-RU"/>
        </w:rPr>
        <w:t xml:space="preserve"> сельского поселения и разместить на сайте органов местного самоуправления </w:t>
      </w:r>
      <w:proofErr w:type="spellStart"/>
      <w:r w:rsidRPr="00B4201C">
        <w:rPr>
          <w:rFonts w:ascii="Times New Roman" w:eastAsia="Times New Roman" w:hAnsi="Times New Roman" w:cs="Times New Roman"/>
          <w:sz w:val="28"/>
          <w:szCs w:val="28"/>
          <w:lang w:eastAsia="ru-RU"/>
        </w:rPr>
        <w:t>Котельничского</w:t>
      </w:r>
      <w:proofErr w:type="spellEnd"/>
      <w:r w:rsidRPr="00B4201C">
        <w:rPr>
          <w:rFonts w:ascii="Times New Roman" w:eastAsia="Times New Roman" w:hAnsi="Times New Roman" w:cs="Times New Roman"/>
          <w:sz w:val="28"/>
          <w:szCs w:val="28"/>
          <w:lang w:eastAsia="ru-RU"/>
        </w:rPr>
        <w:t xml:space="preserve"> муниципального района www.kotelnich-msu.ru в сети «Интернет».</w:t>
      </w:r>
    </w:p>
    <w:p w:rsidR="00C01F4D" w:rsidRPr="00C01F4D" w:rsidRDefault="00C01F4D" w:rsidP="00C01F4D">
      <w:pPr>
        <w:spacing w:after="0" w:line="240" w:lineRule="auto"/>
        <w:ind w:firstLine="709"/>
        <w:jc w:val="both"/>
        <w:rPr>
          <w:rFonts w:ascii="Times New Roman" w:eastAsia="Times New Roman" w:hAnsi="Times New Roman" w:cs="Times New Roman"/>
          <w:sz w:val="28"/>
          <w:szCs w:val="28"/>
          <w:lang w:eastAsia="ru-RU"/>
        </w:rPr>
      </w:pPr>
    </w:p>
    <w:p w:rsidR="00C01F4D" w:rsidRPr="00C01F4D" w:rsidRDefault="00C01F4D" w:rsidP="00C01F4D">
      <w:pPr>
        <w:spacing w:after="0" w:line="240" w:lineRule="auto"/>
        <w:ind w:firstLine="709"/>
        <w:jc w:val="both"/>
        <w:rPr>
          <w:rFonts w:ascii="Times New Roman" w:eastAsia="Times New Roman" w:hAnsi="Times New Roman" w:cs="Times New Roman"/>
          <w:sz w:val="28"/>
          <w:szCs w:val="28"/>
          <w:lang w:eastAsia="ru-RU"/>
        </w:rPr>
      </w:pPr>
    </w:p>
    <w:p w:rsidR="00C01F4D" w:rsidRPr="00C01F4D" w:rsidRDefault="00C01F4D" w:rsidP="00C01F4D">
      <w:pPr>
        <w:spacing w:after="0" w:line="240" w:lineRule="auto"/>
        <w:jc w:val="both"/>
        <w:rPr>
          <w:rFonts w:ascii="Times New Roman" w:eastAsia="Times New Roman" w:hAnsi="Times New Roman" w:cs="Times New Roman"/>
          <w:sz w:val="28"/>
          <w:szCs w:val="28"/>
          <w:lang w:eastAsia="ru-RU"/>
        </w:rPr>
      </w:pPr>
      <w:r w:rsidRPr="00C01F4D">
        <w:rPr>
          <w:rFonts w:ascii="Times New Roman" w:eastAsia="Times New Roman" w:hAnsi="Times New Roman" w:cs="Times New Roman"/>
          <w:sz w:val="28"/>
          <w:szCs w:val="28"/>
          <w:lang w:eastAsia="ru-RU"/>
        </w:rPr>
        <w:t xml:space="preserve">Глава администрации </w:t>
      </w:r>
    </w:p>
    <w:p w:rsidR="00C01F4D" w:rsidRPr="00C01F4D" w:rsidRDefault="00C01F4D" w:rsidP="00C01F4D">
      <w:pPr>
        <w:spacing w:after="0" w:line="240" w:lineRule="auto"/>
        <w:jc w:val="both"/>
        <w:rPr>
          <w:rFonts w:ascii="Times New Roman" w:eastAsia="Times New Roman" w:hAnsi="Times New Roman" w:cs="Times New Roman"/>
          <w:sz w:val="28"/>
          <w:szCs w:val="28"/>
          <w:lang w:eastAsia="ru-RU"/>
        </w:rPr>
      </w:pPr>
      <w:r w:rsidRPr="00C01F4D">
        <w:rPr>
          <w:rFonts w:ascii="Times New Roman" w:eastAsia="Times New Roman" w:hAnsi="Times New Roman" w:cs="Times New Roman"/>
          <w:sz w:val="28"/>
          <w:szCs w:val="28"/>
          <w:lang w:eastAsia="ru-RU"/>
        </w:rPr>
        <w:t>сельского поселения                                                                     С.Ю. Ломакин</w:t>
      </w:r>
    </w:p>
    <w:p w:rsidR="008636F8" w:rsidRPr="00B4201C" w:rsidRDefault="008636F8" w:rsidP="00C01F4D">
      <w:pPr>
        <w:spacing w:after="0" w:line="240" w:lineRule="auto"/>
        <w:ind w:firstLine="5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45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45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45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45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C01F4D" w:rsidRPr="00B4201C" w:rsidRDefault="008636F8" w:rsidP="00C01F4D">
      <w:pPr>
        <w:ind w:left="4536"/>
        <w:jc w:val="right"/>
        <w:rPr>
          <w:rFonts w:ascii="Times New Roman" w:eastAsia="Times New Roman" w:hAnsi="Times New Roman" w:cs="Times New Roman"/>
          <w:sz w:val="24"/>
          <w:szCs w:val="28"/>
          <w:lang w:eastAsia="ru-RU"/>
        </w:rPr>
      </w:pPr>
      <w:r w:rsidRPr="00B4201C">
        <w:rPr>
          <w:rFonts w:ascii="Times New Roman" w:eastAsia="Times New Roman" w:hAnsi="Times New Roman" w:cs="Times New Roman"/>
          <w:sz w:val="24"/>
          <w:szCs w:val="24"/>
          <w:lang w:eastAsia="ru-RU"/>
        </w:rPr>
        <w:lastRenderedPageBreak/>
        <w:t> </w:t>
      </w:r>
      <w:r w:rsidR="00C01F4D" w:rsidRPr="00B4201C">
        <w:rPr>
          <w:rFonts w:ascii="Times New Roman" w:eastAsia="Times New Roman" w:hAnsi="Times New Roman" w:cs="Times New Roman"/>
          <w:sz w:val="24"/>
          <w:szCs w:val="28"/>
          <w:lang w:eastAsia="ru-RU"/>
        </w:rPr>
        <w:t xml:space="preserve">Приложение </w:t>
      </w:r>
    </w:p>
    <w:p w:rsidR="00C01F4D" w:rsidRPr="00C01F4D" w:rsidRDefault="00C01F4D" w:rsidP="00C01F4D">
      <w:pPr>
        <w:spacing w:after="0" w:line="240" w:lineRule="auto"/>
        <w:ind w:left="4536"/>
        <w:jc w:val="right"/>
        <w:rPr>
          <w:rFonts w:ascii="Times New Roman" w:eastAsia="Times New Roman" w:hAnsi="Times New Roman" w:cs="Times New Roman"/>
          <w:sz w:val="24"/>
          <w:szCs w:val="28"/>
          <w:lang w:eastAsia="ru-RU"/>
        </w:rPr>
      </w:pPr>
      <w:r w:rsidRPr="00C01F4D">
        <w:rPr>
          <w:rFonts w:ascii="Times New Roman" w:eastAsia="Times New Roman" w:hAnsi="Times New Roman" w:cs="Times New Roman"/>
          <w:sz w:val="24"/>
          <w:szCs w:val="28"/>
          <w:lang w:eastAsia="ru-RU"/>
        </w:rPr>
        <w:t>к постановлению администрации</w:t>
      </w:r>
    </w:p>
    <w:p w:rsidR="00C01F4D" w:rsidRPr="00C01F4D" w:rsidRDefault="00C01F4D" w:rsidP="00C01F4D">
      <w:pPr>
        <w:spacing w:after="0" w:line="240" w:lineRule="auto"/>
        <w:ind w:left="4536"/>
        <w:jc w:val="right"/>
        <w:rPr>
          <w:rFonts w:ascii="Times New Roman" w:eastAsia="Times New Roman" w:hAnsi="Times New Roman" w:cs="Times New Roman"/>
          <w:sz w:val="24"/>
          <w:szCs w:val="28"/>
          <w:lang w:eastAsia="ru-RU"/>
        </w:rPr>
      </w:pPr>
      <w:r w:rsidRPr="00C01F4D">
        <w:rPr>
          <w:rFonts w:ascii="Times New Roman" w:eastAsia="Times New Roman" w:hAnsi="Times New Roman" w:cs="Times New Roman"/>
          <w:sz w:val="24"/>
          <w:szCs w:val="28"/>
          <w:lang w:eastAsia="ru-RU"/>
        </w:rPr>
        <w:t xml:space="preserve">муниципального </w:t>
      </w:r>
      <w:r w:rsidRPr="00B4201C">
        <w:rPr>
          <w:rFonts w:ascii="Times New Roman" w:eastAsia="Times New Roman" w:hAnsi="Times New Roman" w:cs="Times New Roman"/>
          <w:sz w:val="24"/>
          <w:szCs w:val="28"/>
          <w:lang w:eastAsia="ru-RU"/>
        </w:rPr>
        <w:t>о</w:t>
      </w:r>
      <w:r w:rsidRPr="00C01F4D">
        <w:rPr>
          <w:rFonts w:ascii="Times New Roman" w:eastAsia="Times New Roman" w:hAnsi="Times New Roman" w:cs="Times New Roman"/>
          <w:sz w:val="24"/>
          <w:szCs w:val="28"/>
          <w:lang w:eastAsia="ru-RU"/>
        </w:rPr>
        <w:t>бразования</w:t>
      </w:r>
    </w:p>
    <w:p w:rsidR="00C01F4D" w:rsidRPr="00B4201C" w:rsidRDefault="00C01F4D" w:rsidP="00C01F4D">
      <w:pPr>
        <w:spacing w:after="0" w:line="240" w:lineRule="auto"/>
        <w:ind w:left="4536"/>
        <w:jc w:val="right"/>
        <w:rPr>
          <w:rFonts w:ascii="Times New Roman" w:eastAsia="Times New Roman" w:hAnsi="Times New Roman" w:cs="Times New Roman"/>
          <w:sz w:val="24"/>
          <w:szCs w:val="28"/>
          <w:lang w:eastAsia="ru-RU"/>
        </w:rPr>
      </w:pPr>
      <w:r w:rsidRPr="00C01F4D">
        <w:rPr>
          <w:rFonts w:ascii="Times New Roman" w:eastAsia="Times New Roman" w:hAnsi="Times New Roman" w:cs="Times New Roman"/>
          <w:sz w:val="24"/>
          <w:szCs w:val="28"/>
          <w:lang w:eastAsia="ru-RU"/>
        </w:rPr>
        <w:t xml:space="preserve"> </w:t>
      </w:r>
      <w:proofErr w:type="spellStart"/>
      <w:r w:rsidRPr="00C01F4D">
        <w:rPr>
          <w:rFonts w:ascii="Times New Roman" w:eastAsia="Times New Roman" w:hAnsi="Times New Roman" w:cs="Times New Roman"/>
          <w:sz w:val="24"/>
          <w:szCs w:val="28"/>
          <w:lang w:eastAsia="ru-RU"/>
        </w:rPr>
        <w:t>Чистопольское</w:t>
      </w:r>
      <w:proofErr w:type="spellEnd"/>
      <w:r w:rsidRPr="00C01F4D">
        <w:rPr>
          <w:rFonts w:ascii="Times New Roman" w:eastAsia="Times New Roman" w:hAnsi="Times New Roman" w:cs="Times New Roman"/>
          <w:sz w:val="24"/>
          <w:szCs w:val="28"/>
          <w:lang w:eastAsia="ru-RU"/>
        </w:rPr>
        <w:t xml:space="preserve"> сельское поселение                   от 10.05.2023 № </w:t>
      </w:r>
      <w:r w:rsidRPr="00B4201C">
        <w:rPr>
          <w:rFonts w:ascii="Times New Roman" w:eastAsia="Times New Roman" w:hAnsi="Times New Roman" w:cs="Times New Roman"/>
          <w:sz w:val="24"/>
          <w:szCs w:val="28"/>
          <w:lang w:eastAsia="ru-RU"/>
        </w:rPr>
        <w:t>20</w:t>
      </w:r>
    </w:p>
    <w:p w:rsidR="00C01F4D" w:rsidRPr="00C01F4D" w:rsidRDefault="00C01F4D" w:rsidP="00C01F4D">
      <w:pPr>
        <w:spacing w:after="0" w:line="240" w:lineRule="auto"/>
        <w:ind w:left="4536"/>
        <w:jc w:val="right"/>
        <w:rPr>
          <w:rFonts w:ascii="Times New Roman" w:eastAsia="Times New Roman" w:hAnsi="Times New Roman" w:cs="Times New Roman"/>
          <w:sz w:val="24"/>
          <w:szCs w:val="28"/>
          <w:lang w:eastAsia="ru-RU"/>
        </w:rPr>
      </w:pPr>
    </w:p>
    <w:p w:rsidR="00C01F4D" w:rsidRPr="00B4201C" w:rsidRDefault="008636F8" w:rsidP="00C01F4D">
      <w:pPr>
        <w:spacing w:after="0" w:line="240" w:lineRule="auto"/>
        <w:ind w:left="-142"/>
        <w:jc w:val="center"/>
        <w:rPr>
          <w:rFonts w:ascii="Times New Roman" w:eastAsia="Times New Roman" w:hAnsi="Times New Roman" w:cs="Times New Roman"/>
          <w:b/>
          <w:sz w:val="24"/>
          <w:szCs w:val="24"/>
          <w:lang w:eastAsia="ru-RU"/>
        </w:rPr>
      </w:pPr>
      <w:r w:rsidRPr="00B4201C">
        <w:rPr>
          <w:rFonts w:ascii="Times New Roman" w:eastAsia="Times New Roman" w:hAnsi="Times New Roman" w:cs="Times New Roman"/>
          <w:b/>
          <w:sz w:val="24"/>
          <w:szCs w:val="24"/>
          <w:lang w:eastAsia="ru-RU"/>
        </w:rPr>
        <w:t xml:space="preserve">АДМИНИСТРАТИВНЫЙ РЕГЛАМЕНТ </w:t>
      </w:r>
    </w:p>
    <w:p w:rsidR="008636F8" w:rsidRPr="00B4201C" w:rsidRDefault="008636F8" w:rsidP="00C01F4D">
      <w:pPr>
        <w:spacing w:after="0" w:line="240" w:lineRule="auto"/>
        <w:ind w:left="-142"/>
        <w:jc w:val="center"/>
        <w:rPr>
          <w:rFonts w:ascii="Times New Roman" w:eastAsia="Times New Roman" w:hAnsi="Times New Roman" w:cs="Times New Roman"/>
          <w:b/>
          <w:sz w:val="24"/>
          <w:szCs w:val="24"/>
          <w:lang w:eastAsia="ru-RU"/>
        </w:rPr>
      </w:pPr>
      <w:r w:rsidRPr="00B4201C">
        <w:rPr>
          <w:rFonts w:ascii="Times New Roman" w:eastAsia="Times New Roman" w:hAnsi="Times New Roman" w:cs="Times New Roman"/>
          <w:b/>
          <w:sz w:val="24"/>
          <w:szCs w:val="24"/>
          <w:lang w:eastAsia="ru-RU"/>
        </w:rPr>
        <w:t>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C01F4D" w:rsidRPr="00B4201C" w:rsidRDefault="00C01F4D" w:rsidP="00C01F4D">
      <w:pPr>
        <w:spacing w:after="0" w:line="240" w:lineRule="auto"/>
        <w:ind w:left="5120"/>
        <w:jc w:val="center"/>
        <w:rPr>
          <w:rFonts w:ascii="Times New Roman" w:eastAsia="Times New Roman" w:hAnsi="Times New Roman" w:cs="Times New Roman"/>
          <w:sz w:val="24"/>
          <w:szCs w:val="24"/>
          <w:lang w:eastAsia="ru-RU"/>
        </w:rPr>
      </w:pPr>
    </w:p>
    <w:p w:rsidR="008636F8" w:rsidRPr="00B4201C" w:rsidRDefault="008636F8" w:rsidP="00C01F4D">
      <w:pPr>
        <w:spacing w:after="0" w:line="240" w:lineRule="auto"/>
        <w:jc w:val="center"/>
        <w:rPr>
          <w:rFonts w:ascii="Times New Roman" w:eastAsia="Times New Roman" w:hAnsi="Times New Roman" w:cs="Times New Roman"/>
          <w:b/>
          <w:sz w:val="24"/>
          <w:szCs w:val="24"/>
          <w:lang w:eastAsia="ru-RU"/>
        </w:rPr>
      </w:pPr>
      <w:r w:rsidRPr="00B4201C">
        <w:rPr>
          <w:rFonts w:ascii="Times New Roman" w:eastAsia="Times New Roman" w:hAnsi="Times New Roman" w:cs="Times New Roman"/>
          <w:b/>
          <w:sz w:val="24"/>
          <w:szCs w:val="24"/>
          <w:lang w:eastAsia="ru-RU"/>
        </w:rPr>
        <w:t>I. Общие положения</w:t>
      </w:r>
    </w:p>
    <w:p w:rsidR="008636F8" w:rsidRPr="00B4201C" w:rsidRDefault="008636F8" w:rsidP="004C6D3A">
      <w:pPr>
        <w:numPr>
          <w:ilvl w:val="0"/>
          <w:numId w:val="1"/>
        </w:numPr>
        <w:spacing w:after="0" w:line="240" w:lineRule="auto"/>
        <w:ind w:left="0"/>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Предмет регулирования регламента</w:t>
      </w:r>
    </w:p>
    <w:p w:rsidR="008636F8" w:rsidRPr="00B4201C" w:rsidRDefault="008636F8" w:rsidP="004C6D3A">
      <w:pPr>
        <w:numPr>
          <w:ilvl w:val="0"/>
          <w:numId w:val="2"/>
        </w:numPr>
        <w:spacing w:after="0" w:line="240" w:lineRule="auto"/>
        <w:ind w:left="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Административный регламент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в</w:t>
      </w:r>
      <w:proofErr w:type="gramEnd"/>
      <w:r w:rsidRPr="00B4201C">
        <w:rPr>
          <w:rFonts w:ascii="Times New Roman" w:eastAsia="Times New Roman" w:hAnsi="Times New Roman" w:cs="Times New Roman"/>
          <w:sz w:val="24"/>
          <w:szCs w:val="24"/>
          <w:lang w:eastAsia="ru-RU"/>
        </w:rPr>
        <w:t xml:space="preserve"> </w:t>
      </w:r>
      <w:proofErr w:type="gramStart"/>
      <w:r w:rsidRPr="00B4201C">
        <w:rPr>
          <w:rFonts w:ascii="Times New Roman" w:eastAsia="Times New Roman" w:hAnsi="Times New Roman" w:cs="Times New Roman"/>
          <w:sz w:val="24"/>
          <w:szCs w:val="24"/>
          <w:lang w:eastAsia="ru-RU"/>
        </w:rPr>
        <w:t>пределах установленных нормативными правовыми актами Российской Федерации, муниципальными правовыми актами полномочий в соответствии с требованиями Федерального закона от 27 июля 2010 г. № 210-ФЗ «Об организации предоставления государственных и муниципальных услуг».</w:t>
      </w:r>
      <w:proofErr w:type="gramEnd"/>
    </w:p>
    <w:p w:rsidR="008636F8" w:rsidRPr="00B4201C" w:rsidRDefault="008636F8" w:rsidP="004C6D3A">
      <w:pPr>
        <w:numPr>
          <w:ilvl w:val="0"/>
          <w:numId w:val="2"/>
        </w:numPr>
        <w:spacing w:after="14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Муниципальная услуга предоставляется в рамках решения вопроса местного значения «владение, пользование и распоряжение имуществом, находящимся в муниципальной собственности городского округа», установленного пунктом 3 части 1 статьи 1 6 Федерального закона от 06 октября 2003 г. № 131 -ФЗ «Об общих принципах организации местного самоуправления в Российской Федерации».</w:t>
      </w:r>
    </w:p>
    <w:p w:rsidR="008636F8" w:rsidRPr="00B4201C" w:rsidRDefault="008636F8" w:rsidP="004C6D3A">
      <w:pPr>
        <w:numPr>
          <w:ilvl w:val="0"/>
          <w:numId w:val="3"/>
        </w:numPr>
        <w:spacing w:after="0" w:line="240" w:lineRule="auto"/>
        <w:ind w:left="0"/>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Круг заявителей</w:t>
      </w:r>
    </w:p>
    <w:p w:rsidR="008636F8" w:rsidRPr="00B4201C" w:rsidRDefault="008636F8" w:rsidP="004C6D3A">
      <w:pPr>
        <w:numPr>
          <w:ilvl w:val="0"/>
          <w:numId w:val="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 качестве заявителей выступают физические лица (граждане Российской Федерации, иностранные граждане, лица без гражданства), юридические лица (далее - заявитель).</w:t>
      </w:r>
    </w:p>
    <w:p w:rsidR="008636F8" w:rsidRPr="00B4201C" w:rsidRDefault="008636F8" w:rsidP="004C6D3A">
      <w:pPr>
        <w:numPr>
          <w:ilvl w:val="0"/>
          <w:numId w:val="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B4201C">
      <w:pPr>
        <w:spacing w:after="0" w:line="240" w:lineRule="auto"/>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0" w:name="sub_17"/>
      <w:r w:rsidRPr="00B4201C">
        <w:rPr>
          <w:rFonts w:ascii="Times New Roman" w:eastAsia="Times New Roman" w:hAnsi="Times New Roman" w:cs="Times New Roman"/>
          <w:sz w:val="24"/>
          <w:szCs w:val="24"/>
          <w:lang w:eastAsia="ru-RU"/>
        </w:rPr>
        <w:t>1.3.1 Информирование граждан о порядке предоставления муниципальной услуги осуществляется специалистами Администрации.</w:t>
      </w:r>
      <w:bookmarkEnd w:id="0"/>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 w:name="sub_18"/>
      <w:r w:rsidRPr="00B4201C">
        <w:rPr>
          <w:rFonts w:ascii="Times New Roman" w:eastAsia="Times New Roman" w:hAnsi="Times New Roman" w:cs="Times New Roman"/>
          <w:sz w:val="24"/>
          <w:szCs w:val="24"/>
          <w:lang w:eastAsia="ru-RU"/>
        </w:rPr>
        <w:t>1.3.2.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w:t>
      </w:r>
      <w:bookmarkEnd w:id="1"/>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2" w:name="sub_30"/>
      <w:r w:rsidRPr="00B4201C">
        <w:rPr>
          <w:rFonts w:ascii="Times New Roman" w:eastAsia="Times New Roman" w:hAnsi="Times New Roman" w:cs="Times New Roman"/>
          <w:sz w:val="24"/>
          <w:szCs w:val="24"/>
          <w:lang w:eastAsia="ru-RU"/>
        </w:rPr>
        <w:t>1.3.3. Информация о порядке предоставления муниципальной услуги содержит следующие сведения:</w:t>
      </w:r>
      <w:bookmarkEnd w:id="2"/>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3" w:name="sub_19"/>
      <w:r w:rsidRPr="00B4201C">
        <w:rPr>
          <w:rFonts w:ascii="Times New Roman" w:eastAsia="Times New Roman" w:hAnsi="Times New Roman" w:cs="Times New Roman"/>
          <w:sz w:val="24"/>
          <w:szCs w:val="24"/>
          <w:lang w:eastAsia="ru-RU"/>
        </w:rPr>
        <w:t>1) наименование и почтовый адрес Администрации;</w:t>
      </w:r>
      <w:bookmarkEnd w:id="3"/>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4" w:name="sub_20"/>
      <w:r w:rsidRPr="00B4201C">
        <w:rPr>
          <w:rFonts w:ascii="Times New Roman" w:eastAsia="Times New Roman" w:hAnsi="Times New Roman" w:cs="Times New Roman"/>
          <w:sz w:val="24"/>
          <w:szCs w:val="24"/>
          <w:lang w:eastAsia="ru-RU"/>
        </w:rPr>
        <w:t>2) справочные номера телефонов Администрации;</w:t>
      </w:r>
      <w:bookmarkEnd w:id="4"/>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5" w:name="sub_21"/>
      <w:r w:rsidRPr="00B4201C">
        <w:rPr>
          <w:rFonts w:ascii="Times New Roman" w:eastAsia="Times New Roman" w:hAnsi="Times New Roman" w:cs="Times New Roman"/>
          <w:sz w:val="24"/>
          <w:szCs w:val="24"/>
          <w:lang w:eastAsia="ru-RU"/>
        </w:rPr>
        <w:lastRenderedPageBreak/>
        <w:t>3) адрес официального сайта </w:t>
      </w:r>
      <w:bookmarkEnd w:id="5"/>
      <w:r w:rsidRPr="00B4201C">
        <w:rPr>
          <w:rFonts w:ascii="Times New Roman" w:eastAsia="Times New Roman" w:hAnsi="Times New Roman" w:cs="Times New Roman"/>
          <w:sz w:val="24"/>
          <w:szCs w:val="24"/>
          <w:lang w:eastAsia="ru-RU"/>
        </w:rPr>
        <w:fldChar w:fldCharType="begin"/>
      </w:r>
      <w:r w:rsidRPr="00B4201C">
        <w:rPr>
          <w:rFonts w:ascii="Times New Roman" w:eastAsia="Times New Roman" w:hAnsi="Times New Roman" w:cs="Times New Roman"/>
          <w:sz w:val="24"/>
          <w:szCs w:val="24"/>
          <w:lang w:eastAsia="ru-RU"/>
        </w:rPr>
        <w:instrText xml:space="preserve"> HYPERLINK "http://internet.garant.ru/document/redirect/6976882/76" </w:instrText>
      </w:r>
      <w:r w:rsidRPr="00B4201C">
        <w:rPr>
          <w:rFonts w:ascii="Times New Roman" w:eastAsia="Times New Roman" w:hAnsi="Times New Roman" w:cs="Times New Roman"/>
          <w:sz w:val="24"/>
          <w:szCs w:val="24"/>
          <w:lang w:eastAsia="ru-RU"/>
        </w:rPr>
        <w:fldChar w:fldCharType="separate"/>
      </w:r>
      <w:r w:rsidRPr="00B4201C">
        <w:rPr>
          <w:rFonts w:ascii="Times New Roman" w:eastAsia="Times New Roman" w:hAnsi="Times New Roman" w:cs="Times New Roman"/>
          <w:sz w:val="24"/>
          <w:szCs w:val="24"/>
          <w:lang w:eastAsia="ru-RU"/>
        </w:rPr>
        <w:t>администрации</w:t>
      </w:r>
      <w:r w:rsidRPr="00B4201C">
        <w:rPr>
          <w:rFonts w:ascii="Times New Roman" w:eastAsia="Times New Roman" w:hAnsi="Times New Roman" w:cs="Times New Roman"/>
          <w:sz w:val="24"/>
          <w:szCs w:val="24"/>
          <w:lang w:eastAsia="ru-RU"/>
        </w:rPr>
        <w:fldChar w:fldCharType="end"/>
      </w:r>
      <w:r w:rsidRPr="00B4201C">
        <w:rPr>
          <w:rFonts w:ascii="Times New Roman" w:eastAsia="Times New Roman" w:hAnsi="Times New Roman" w:cs="Times New Roman"/>
          <w:sz w:val="24"/>
          <w:szCs w:val="24"/>
          <w:lang w:eastAsia="ru-RU"/>
        </w:rPr>
        <w:t xml:space="preserve"> муниципального образования – </w:t>
      </w:r>
      <w:proofErr w:type="spellStart"/>
      <w:r w:rsidR="00B4201C">
        <w:rPr>
          <w:rFonts w:ascii="Times New Roman" w:eastAsia="Times New Roman" w:hAnsi="Times New Roman" w:cs="Times New Roman"/>
          <w:sz w:val="24"/>
          <w:szCs w:val="24"/>
          <w:lang w:eastAsia="ru-RU"/>
        </w:rPr>
        <w:t>Чистополь</w:t>
      </w:r>
      <w:r w:rsidRPr="00B4201C">
        <w:rPr>
          <w:rFonts w:ascii="Times New Roman" w:eastAsia="Times New Roman" w:hAnsi="Times New Roman" w:cs="Times New Roman"/>
          <w:sz w:val="24"/>
          <w:szCs w:val="24"/>
          <w:lang w:eastAsia="ru-RU"/>
        </w:rPr>
        <w:t>ское</w:t>
      </w:r>
      <w:proofErr w:type="spellEnd"/>
      <w:r w:rsidRPr="00B4201C">
        <w:rPr>
          <w:rFonts w:ascii="Times New Roman" w:eastAsia="Times New Roman" w:hAnsi="Times New Roman" w:cs="Times New Roman"/>
          <w:sz w:val="24"/>
          <w:szCs w:val="24"/>
          <w:lang w:eastAsia="ru-RU"/>
        </w:rPr>
        <w:t xml:space="preserve"> сельское поселение </w:t>
      </w:r>
      <w:proofErr w:type="spellStart"/>
      <w:r w:rsidR="00B4201C">
        <w:rPr>
          <w:rFonts w:ascii="Times New Roman" w:eastAsia="Times New Roman" w:hAnsi="Times New Roman" w:cs="Times New Roman"/>
          <w:sz w:val="24"/>
          <w:szCs w:val="24"/>
          <w:lang w:eastAsia="ru-RU"/>
        </w:rPr>
        <w:t>Котельничс</w:t>
      </w:r>
      <w:r w:rsidRPr="00B4201C">
        <w:rPr>
          <w:rFonts w:ascii="Times New Roman" w:eastAsia="Times New Roman" w:hAnsi="Times New Roman" w:cs="Times New Roman"/>
          <w:sz w:val="24"/>
          <w:szCs w:val="24"/>
          <w:lang w:eastAsia="ru-RU"/>
        </w:rPr>
        <w:t>кого</w:t>
      </w:r>
      <w:proofErr w:type="spellEnd"/>
      <w:r w:rsidRPr="00B4201C">
        <w:rPr>
          <w:rFonts w:ascii="Times New Roman" w:eastAsia="Times New Roman" w:hAnsi="Times New Roman" w:cs="Times New Roman"/>
          <w:sz w:val="24"/>
          <w:szCs w:val="24"/>
          <w:lang w:eastAsia="ru-RU"/>
        </w:rPr>
        <w:t xml:space="preserve"> муниципального района </w:t>
      </w:r>
      <w:r w:rsidR="00B4201C">
        <w:rPr>
          <w:rFonts w:ascii="Times New Roman" w:eastAsia="Times New Roman" w:hAnsi="Times New Roman" w:cs="Times New Roman"/>
          <w:sz w:val="24"/>
          <w:szCs w:val="24"/>
          <w:lang w:eastAsia="ru-RU"/>
        </w:rPr>
        <w:t>Киров</w:t>
      </w:r>
      <w:r w:rsidRPr="00B4201C">
        <w:rPr>
          <w:rFonts w:ascii="Times New Roman" w:eastAsia="Times New Roman" w:hAnsi="Times New Roman" w:cs="Times New Roman"/>
          <w:sz w:val="24"/>
          <w:szCs w:val="24"/>
          <w:lang w:eastAsia="ru-RU"/>
        </w:rPr>
        <w:t>ской области в информационно-телекоммуникационной сети Интернет (далее - сеть Интернет);</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6" w:name="sub_22"/>
      <w:r w:rsidRPr="00B4201C">
        <w:rPr>
          <w:rFonts w:ascii="Times New Roman" w:eastAsia="Times New Roman" w:hAnsi="Times New Roman" w:cs="Times New Roman"/>
          <w:sz w:val="24"/>
          <w:szCs w:val="24"/>
          <w:lang w:eastAsia="ru-RU"/>
        </w:rPr>
        <w:t>4) графики работы Администрации;</w:t>
      </w:r>
      <w:bookmarkEnd w:id="6"/>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7" w:name="sub_23"/>
      <w:r w:rsidRPr="00B4201C">
        <w:rPr>
          <w:rFonts w:ascii="Times New Roman" w:eastAsia="Times New Roman" w:hAnsi="Times New Roman" w:cs="Times New Roman"/>
          <w:sz w:val="24"/>
          <w:szCs w:val="24"/>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bookmarkEnd w:id="7"/>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8" w:name="sub_24"/>
      <w:r w:rsidRPr="00B4201C">
        <w:rPr>
          <w:rFonts w:ascii="Times New Roman" w:eastAsia="Times New Roman" w:hAnsi="Times New Roman" w:cs="Times New Roman"/>
          <w:sz w:val="24"/>
          <w:szCs w:val="24"/>
          <w:lang w:eastAsia="ru-RU"/>
        </w:rPr>
        <w:t>6) перечень документов, необходимых для получения муниципальной услуги;</w:t>
      </w:r>
      <w:bookmarkEnd w:id="8"/>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9" w:name="sub_25"/>
      <w:r w:rsidRPr="00B4201C">
        <w:rPr>
          <w:rFonts w:ascii="Times New Roman" w:eastAsia="Times New Roman" w:hAnsi="Times New Roman" w:cs="Times New Roman"/>
          <w:sz w:val="24"/>
          <w:szCs w:val="24"/>
          <w:lang w:eastAsia="ru-RU"/>
        </w:rPr>
        <w:t>7) выдержки из правовых актов, содержащих нормы, регулирующие деятельность по предоставлению муниципальной услуги;</w:t>
      </w:r>
      <w:bookmarkEnd w:id="9"/>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0" w:name="sub_26"/>
      <w:r w:rsidRPr="00B4201C">
        <w:rPr>
          <w:rFonts w:ascii="Times New Roman" w:eastAsia="Times New Roman" w:hAnsi="Times New Roman" w:cs="Times New Roman"/>
          <w:sz w:val="24"/>
          <w:szCs w:val="24"/>
          <w:lang w:eastAsia="ru-RU"/>
        </w:rPr>
        <w:t>8) текст административного регламента с </w:t>
      </w:r>
      <w:bookmarkEnd w:id="10"/>
      <w:r w:rsidRPr="00B4201C">
        <w:rPr>
          <w:rFonts w:ascii="Times New Roman" w:eastAsia="Times New Roman" w:hAnsi="Times New Roman" w:cs="Times New Roman"/>
          <w:sz w:val="24"/>
          <w:szCs w:val="24"/>
          <w:lang w:eastAsia="ru-RU"/>
        </w:rPr>
        <w:fldChar w:fldCharType="begin"/>
      </w:r>
      <w:r w:rsidRPr="00B4201C">
        <w:rPr>
          <w:rFonts w:ascii="Times New Roman" w:eastAsia="Times New Roman" w:hAnsi="Times New Roman" w:cs="Times New Roman"/>
          <w:sz w:val="24"/>
          <w:szCs w:val="24"/>
          <w:lang w:eastAsia="ru-RU"/>
        </w:rPr>
        <w:instrText xml:space="preserve"> HYPERLINK "https://muob.ru/aktualno/npa/zakonoproekty/1258644.html" \l "sub_1001" </w:instrText>
      </w:r>
      <w:r w:rsidRPr="00B4201C">
        <w:rPr>
          <w:rFonts w:ascii="Times New Roman" w:eastAsia="Times New Roman" w:hAnsi="Times New Roman" w:cs="Times New Roman"/>
          <w:sz w:val="24"/>
          <w:szCs w:val="24"/>
          <w:lang w:eastAsia="ru-RU"/>
        </w:rPr>
        <w:fldChar w:fldCharType="separate"/>
      </w:r>
      <w:r w:rsidRPr="00B4201C">
        <w:rPr>
          <w:rFonts w:ascii="Times New Roman" w:eastAsia="Times New Roman" w:hAnsi="Times New Roman" w:cs="Times New Roman"/>
          <w:sz w:val="24"/>
          <w:szCs w:val="24"/>
          <w:lang w:eastAsia="ru-RU"/>
        </w:rPr>
        <w:t>приложениями</w:t>
      </w:r>
      <w:r w:rsidRPr="00B4201C">
        <w:rPr>
          <w:rFonts w:ascii="Times New Roman" w:eastAsia="Times New Roman" w:hAnsi="Times New Roman" w:cs="Times New Roman"/>
          <w:sz w:val="24"/>
          <w:szCs w:val="24"/>
          <w:lang w:eastAsia="ru-RU"/>
        </w:rPr>
        <w:fldChar w:fldCharType="end"/>
      </w:r>
      <w:r w:rsidRPr="00B4201C">
        <w:rPr>
          <w:rFonts w:ascii="Times New Roman" w:eastAsia="Times New Roman" w:hAnsi="Times New Roman" w:cs="Times New Roman"/>
          <w:sz w:val="24"/>
          <w:szCs w:val="24"/>
          <w:lang w:eastAsia="ru-RU"/>
        </w:rPr>
        <w:t>;</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1" w:name="sub_27"/>
      <w:r w:rsidRPr="00B4201C">
        <w:rPr>
          <w:rFonts w:ascii="Times New Roman" w:eastAsia="Times New Roman" w:hAnsi="Times New Roman" w:cs="Times New Roman"/>
          <w:sz w:val="24"/>
          <w:szCs w:val="24"/>
          <w:lang w:eastAsia="ru-RU"/>
        </w:rPr>
        <w:t>9) краткое описание порядка предоставления муниципальной услуги;</w:t>
      </w:r>
      <w:bookmarkEnd w:id="11"/>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2" w:name="sub_28"/>
      <w:r w:rsidRPr="00B4201C">
        <w:rPr>
          <w:rFonts w:ascii="Times New Roman" w:eastAsia="Times New Roman" w:hAnsi="Times New Roman" w:cs="Times New Roman"/>
          <w:sz w:val="24"/>
          <w:szCs w:val="24"/>
          <w:lang w:eastAsia="ru-RU"/>
        </w:rPr>
        <w:t>10) образцы оформления документов, необходимых для получения муниципальной услуги, и требования к ним;</w:t>
      </w:r>
      <w:bookmarkEnd w:id="12"/>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3" w:name="sub_29"/>
      <w:r w:rsidRPr="00B4201C">
        <w:rPr>
          <w:rFonts w:ascii="Times New Roman" w:eastAsia="Times New Roman" w:hAnsi="Times New Roman" w:cs="Times New Roman"/>
          <w:sz w:val="24"/>
          <w:szCs w:val="24"/>
          <w:lang w:eastAsia="ru-RU"/>
        </w:rPr>
        <w:t>11) перечень типовых, наиболее актуальных вопросов граждан, относящихся к компетенции Администрации и ответы на них.</w:t>
      </w:r>
      <w:bookmarkEnd w:id="13"/>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4" w:name="sub_31"/>
      <w:r w:rsidRPr="00B4201C">
        <w:rPr>
          <w:rFonts w:ascii="Times New Roman" w:eastAsia="Times New Roman" w:hAnsi="Times New Roman" w:cs="Times New Roman"/>
          <w:sz w:val="24"/>
          <w:szCs w:val="24"/>
          <w:lang w:eastAsia="ru-RU"/>
        </w:rPr>
        <w:t xml:space="preserve">1.3.4. </w:t>
      </w:r>
      <w:proofErr w:type="gramStart"/>
      <w:r w:rsidRPr="00B4201C">
        <w:rPr>
          <w:rFonts w:ascii="Times New Roman" w:eastAsia="Times New Roman" w:hAnsi="Times New Roman" w:cs="Times New Roman"/>
          <w:sz w:val="24"/>
          <w:szCs w:val="24"/>
          <w:lang w:eastAsia="ru-RU"/>
        </w:rPr>
        <w:t xml:space="preserve">Информация о порядке предоставления муниципальной услуги размещается на информационных стендах в помещениях </w:t>
      </w:r>
      <w:proofErr w:type="spellStart"/>
      <w:r w:rsidR="00C6677C">
        <w:rPr>
          <w:rFonts w:ascii="Times New Roman" w:eastAsia="Times New Roman" w:hAnsi="Times New Roman" w:cs="Times New Roman"/>
          <w:sz w:val="24"/>
          <w:szCs w:val="24"/>
          <w:lang w:eastAsia="ru-RU"/>
        </w:rPr>
        <w:t>Чистополь</w:t>
      </w:r>
      <w:r w:rsidRPr="00B4201C">
        <w:rPr>
          <w:rFonts w:ascii="Times New Roman" w:eastAsia="Times New Roman" w:hAnsi="Times New Roman" w:cs="Times New Roman"/>
          <w:sz w:val="24"/>
          <w:szCs w:val="24"/>
          <w:lang w:eastAsia="ru-RU"/>
        </w:rPr>
        <w:t>ской</w:t>
      </w:r>
      <w:proofErr w:type="spellEnd"/>
      <w:r w:rsidRPr="00B4201C">
        <w:rPr>
          <w:rFonts w:ascii="Times New Roman" w:eastAsia="Times New Roman" w:hAnsi="Times New Roman" w:cs="Times New Roman"/>
          <w:sz w:val="24"/>
          <w:szCs w:val="24"/>
          <w:lang w:eastAsia="ru-RU"/>
        </w:rPr>
        <w:t xml:space="preserve"> сельской администрации, предназначенных для приема заявителей, на </w:t>
      </w:r>
      <w:bookmarkEnd w:id="14"/>
      <w:r w:rsidRPr="00B4201C">
        <w:rPr>
          <w:rFonts w:ascii="Times New Roman" w:eastAsia="Times New Roman" w:hAnsi="Times New Roman" w:cs="Times New Roman"/>
          <w:sz w:val="24"/>
          <w:szCs w:val="24"/>
          <w:lang w:eastAsia="ru-RU"/>
        </w:rPr>
        <w:fldChar w:fldCharType="begin"/>
      </w:r>
      <w:r w:rsidRPr="00B4201C">
        <w:rPr>
          <w:rFonts w:ascii="Times New Roman" w:eastAsia="Times New Roman" w:hAnsi="Times New Roman" w:cs="Times New Roman"/>
          <w:sz w:val="24"/>
          <w:szCs w:val="24"/>
          <w:lang w:eastAsia="ru-RU"/>
        </w:rPr>
        <w:instrText xml:space="preserve"> HYPERLINK "http://internet.garant.ru/document/redirect/6976882/76" </w:instrText>
      </w:r>
      <w:r w:rsidRPr="00B4201C">
        <w:rPr>
          <w:rFonts w:ascii="Times New Roman" w:eastAsia="Times New Roman" w:hAnsi="Times New Roman" w:cs="Times New Roman"/>
          <w:sz w:val="24"/>
          <w:szCs w:val="24"/>
          <w:lang w:eastAsia="ru-RU"/>
        </w:rPr>
        <w:fldChar w:fldCharType="separate"/>
      </w:r>
      <w:r w:rsidRPr="00B4201C">
        <w:rPr>
          <w:rFonts w:ascii="Times New Roman" w:eastAsia="Times New Roman" w:hAnsi="Times New Roman" w:cs="Times New Roman"/>
          <w:sz w:val="24"/>
          <w:szCs w:val="24"/>
          <w:lang w:eastAsia="ru-RU"/>
        </w:rPr>
        <w:t>официальном сайте</w:t>
      </w:r>
      <w:r w:rsidRPr="00B4201C">
        <w:rPr>
          <w:rFonts w:ascii="Times New Roman" w:eastAsia="Times New Roman" w:hAnsi="Times New Roman" w:cs="Times New Roman"/>
          <w:sz w:val="24"/>
          <w:szCs w:val="24"/>
          <w:lang w:eastAsia="ru-RU"/>
        </w:rPr>
        <w:fldChar w:fldCharType="end"/>
      </w:r>
      <w:r w:rsidRPr="00B4201C">
        <w:rPr>
          <w:rFonts w:ascii="Times New Roman" w:eastAsia="Times New Roman" w:hAnsi="Times New Roman" w:cs="Times New Roman"/>
          <w:sz w:val="24"/>
          <w:szCs w:val="24"/>
          <w:lang w:eastAsia="ru-RU"/>
        </w:rPr>
        <w:t xml:space="preserve"> администрации </w:t>
      </w:r>
      <w:proofErr w:type="spellStart"/>
      <w:r w:rsidR="00CD09B2">
        <w:rPr>
          <w:rFonts w:ascii="Times New Roman" w:eastAsia="Times New Roman" w:hAnsi="Times New Roman" w:cs="Times New Roman"/>
          <w:sz w:val="24"/>
          <w:szCs w:val="24"/>
          <w:lang w:eastAsia="ru-RU"/>
        </w:rPr>
        <w:t>Котельничского</w:t>
      </w:r>
      <w:proofErr w:type="spellEnd"/>
      <w:r w:rsidR="00CD09B2">
        <w:rPr>
          <w:rFonts w:ascii="Times New Roman" w:eastAsia="Times New Roman" w:hAnsi="Times New Roman" w:cs="Times New Roman"/>
          <w:sz w:val="24"/>
          <w:szCs w:val="24"/>
          <w:lang w:eastAsia="ru-RU"/>
        </w:rPr>
        <w:t xml:space="preserve"> района Кировской области </w:t>
      </w:r>
      <w:r w:rsidRPr="00B4201C">
        <w:rPr>
          <w:rFonts w:ascii="Times New Roman" w:eastAsia="Times New Roman" w:hAnsi="Times New Roman" w:cs="Times New Roman"/>
          <w:sz w:val="24"/>
          <w:szCs w:val="24"/>
          <w:lang w:eastAsia="ru-RU"/>
        </w:rPr>
        <w:t>в сети Интернет, в федеральной государственной информационной системе «</w:t>
      </w:r>
      <w:hyperlink r:id="rId7" w:history="1">
        <w:r w:rsidRPr="00B4201C">
          <w:rPr>
            <w:rFonts w:ascii="Times New Roman" w:eastAsia="Times New Roman" w:hAnsi="Times New Roman" w:cs="Times New Roman"/>
            <w:sz w:val="24"/>
            <w:szCs w:val="24"/>
            <w:lang w:eastAsia="ru-RU"/>
          </w:rPr>
          <w:t>Единый портал</w:t>
        </w:r>
      </w:hyperlink>
      <w:r w:rsidRPr="00B4201C">
        <w:rPr>
          <w:rFonts w:ascii="Times New Roman" w:eastAsia="Times New Roman" w:hAnsi="Times New Roman" w:cs="Times New Roman"/>
          <w:sz w:val="24"/>
          <w:szCs w:val="24"/>
          <w:lang w:eastAsia="ru-RU"/>
        </w:rPr>
        <w:t> государственных и муниципальных услуг (функций)» (далее - Единый портал), а также предоставляется по телефону и электронной почте по обращению Заявителя.</w:t>
      </w:r>
      <w:proofErr w:type="gramEnd"/>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5" w:name="sub_32"/>
      <w:r w:rsidRPr="00B4201C">
        <w:rPr>
          <w:rFonts w:ascii="Times New Roman" w:eastAsia="Times New Roman" w:hAnsi="Times New Roman" w:cs="Times New Roman"/>
          <w:sz w:val="24"/>
          <w:szCs w:val="24"/>
          <w:lang w:eastAsia="ru-RU"/>
        </w:rPr>
        <w:t xml:space="preserve">1.3.5. Справочная информация о месте нахождения администрации муниципального образования – </w:t>
      </w:r>
      <w:proofErr w:type="spellStart"/>
      <w:r w:rsidR="00CD09B2">
        <w:rPr>
          <w:rFonts w:ascii="Times New Roman" w:eastAsia="Times New Roman" w:hAnsi="Times New Roman" w:cs="Times New Roman"/>
          <w:sz w:val="24"/>
          <w:szCs w:val="24"/>
          <w:lang w:eastAsia="ru-RU"/>
        </w:rPr>
        <w:t>Чистополь</w:t>
      </w:r>
      <w:r w:rsidR="00CD09B2" w:rsidRPr="00B4201C">
        <w:rPr>
          <w:rFonts w:ascii="Times New Roman" w:eastAsia="Times New Roman" w:hAnsi="Times New Roman" w:cs="Times New Roman"/>
          <w:sz w:val="24"/>
          <w:szCs w:val="24"/>
          <w:lang w:eastAsia="ru-RU"/>
        </w:rPr>
        <w:t>ское</w:t>
      </w:r>
      <w:proofErr w:type="spellEnd"/>
      <w:r w:rsidR="00CD09B2" w:rsidRPr="00B4201C">
        <w:rPr>
          <w:rFonts w:ascii="Times New Roman" w:eastAsia="Times New Roman" w:hAnsi="Times New Roman" w:cs="Times New Roman"/>
          <w:sz w:val="24"/>
          <w:szCs w:val="24"/>
          <w:lang w:eastAsia="ru-RU"/>
        </w:rPr>
        <w:t xml:space="preserve"> сельское поселение </w:t>
      </w:r>
      <w:proofErr w:type="spellStart"/>
      <w:r w:rsidR="00CD09B2">
        <w:rPr>
          <w:rFonts w:ascii="Times New Roman" w:eastAsia="Times New Roman" w:hAnsi="Times New Roman" w:cs="Times New Roman"/>
          <w:sz w:val="24"/>
          <w:szCs w:val="24"/>
          <w:lang w:eastAsia="ru-RU"/>
        </w:rPr>
        <w:t>Котельничс</w:t>
      </w:r>
      <w:r w:rsidR="00CD09B2" w:rsidRPr="00B4201C">
        <w:rPr>
          <w:rFonts w:ascii="Times New Roman" w:eastAsia="Times New Roman" w:hAnsi="Times New Roman" w:cs="Times New Roman"/>
          <w:sz w:val="24"/>
          <w:szCs w:val="24"/>
          <w:lang w:eastAsia="ru-RU"/>
        </w:rPr>
        <w:t>кого</w:t>
      </w:r>
      <w:proofErr w:type="spellEnd"/>
      <w:r w:rsidR="00CD09B2" w:rsidRPr="00B4201C">
        <w:rPr>
          <w:rFonts w:ascii="Times New Roman" w:eastAsia="Times New Roman" w:hAnsi="Times New Roman" w:cs="Times New Roman"/>
          <w:sz w:val="24"/>
          <w:szCs w:val="24"/>
          <w:lang w:eastAsia="ru-RU"/>
        </w:rPr>
        <w:t xml:space="preserve"> муниципального района </w:t>
      </w:r>
      <w:r w:rsidR="00CD09B2">
        <w:rPr>
          <w:rFonts w:ascii="Times New Roman" w:eastAsia="Times New Roman" w:hAnsi="Times New Roman" w:cs="Times New Roman"/>
          <w:sz w:val="24"/>
          <w:szCs w:val="24"/>
          <w:lang w:eastAsia="ru-RU"/>
        </w:rPr>
        <w:t>Киров</w:t>
      </w:r>
      <w:r w:rsidR="00CD09B2" w:rsidRPr="00B4201C">
        <w:rPr>
          <w:rFonts w:ascii="Times New Roman" w:eastAsia="Times New Roman" w:hAnsi="Times New Roman" w:cs="Times New Roman"/>
          <w:sz w:val="24"/>
          <w:szCs w:val="24"/>
          <w:lang w:eastAsia="ru-RU"/>
        </w:rPr>
        <w:t>ской области</w:t>
      </w:r>
      <w:r w:rsidRPr="00B4201C">
        <w:rPr>
          <w:rFonts w:ascii="Times New Roman" w:eastAsia="Times New Roman" w:hAnsi="Times New Roman" w:cs="Times New Roman"/>
          <w:sz w:val="24"/>
          <w:szCs w:val="24"/>
          <w:lang w:eastAsia="ru-RU"/>
        </w:rPr>
        <w:t>, ответственных за предоставление муниципальной услуги, почтовые адреса, официальный сайт в сети Интернет, информация о графиках работы, телефонных номерах и адресах электронной почты представлены в </w:t>
      </w:r>
      <w:bookmarkEnd w:id="15"/>
      <w:r w:rsidRPr="00B4201C">
        <w:rPr>
          <w:rFonts w:ascii="Times New Roman" w:eastAsia="Times New Roman" w:hAnsi="Times New Roman" w:cs="Times New Roman"/>
          <w:sz w:val="24"/>
          <w:szCs w:val="24"/>
          <w:lang w:eastAsia="ru-RU"/>
        </w:rPr>
        <w:fldChar w:fldCharType="begin"/>
      </w:r>
      <w:r w:rsidRPr="00B4201C">
        <w:rPr>
          <w:rFonts w:ascii="Times New Roman" w:eastAsia="Times New Roman" w:hAnsi="Times New Roman" w:cs="Times New Roman"/>
          <w:sz w:val="24"/>
          <w:szCs w:val="24"/>
          <w:lang w:eastAsia="ru-RU"/>
        </w:rPr>
        <w:instrText xml:space="preserve"> HYPERLINK "https://muob.ru/aktualno/npa/zakonoproekty/1258644.html" \l "sub_1001" </w:instrText>
      </w:r>
      <w:r w:rsidRPr="00B4201C">
        <w:rPr>
          <w:rFonts w:ascii="Times New Roman" w:eastAsia="Times New Roman" w:hAnsi="Times New Roman" w:cs="Times New Roman"/>
          <w:sz w:val="24"/>
          <w:szCs w:val="24"/>
          <w:lang w:eastAsia="ru-RU"/>
        </w:rPr>
        <w:fldChar w:fldCharType="separate"/>
      </w:r>
      <w:r w:rsidRPr="00B4201C">
        <w:rPr>
          <w:rFonts w:ascii="Times New Roman" w:eastAsia="Times New Roman" w:hAnsi="Times New Roman" w:cs="Times New Roman"/>
          <w:sz w:val="24"/>
          <w:szCs w:val="24"/>
          <w:lang w:eastAsia="ru-RU"/>
        </w:rPr>
        <w:t>приложении 1</w:t>
      </w:r>
      <w:r w:rsidRPr="00B4201C">
        <w:rPr>
          <w:rFonts w:ascii="Times New Roman" w:eastAsia="Times New Roman" w:hAnsi="Times New Roman" w:cs="Times New Roman"/>
          <w:sz w:val="24"/>
          <w:szCs w:val="24"/>
          <w:lang w:eastAsia="ru-RU"/>
        </w:rPr>
        <w:fldChar w:fldCharType="end"/>
      </w:r>
      <w:r w:rsidRPr="00B4201C">
        <w:rPr>
          <w:rFonts w:ascii="Times New Roman" w:eastAsia="Times New Roman" w:hAnsi="Times New Roman" w:cs="Times New Roman"/>
          <w:sz w:val="24"/>
          <w:szCs w:val="24"/>
          <w:lang w:eastAsia="ru-RU"/>
        </w:rPr>
        <w:t> к административному регламенту.</w:t>
      </w:r>
      <w:r w:rsidR="00CD09B2">
        <w:rPr>
          <w:rFonts w:ascii="Times New Roman" w:eastAsia="Times New Roman" w:hAnsi="Times New Roman" w:cs="Times New Roman"/>
          <w:sz w:val="24"/>
          <w:szCs w:val="24"/>
          <w:lang w:eastAsia="ru-RU"/>
        </w:rPr>
        <w:t xml:space="preserve">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bookmarkStart w:id="16" w:name="sub_33"/>
      <w:r w:rsidRPr="00B4201C">
        <w:rPr>
          <w:rFonts w:ascii="Times New Roman" w:eastAsia="Times New Roman" w:hAnsi="Times New Roman" w:cs="Times New Roman"/>
          <w:sz w:val="24"/>
          <w:szCs w:val="24"/>
          <w:lang w:eastAsia="ru-RU"/>
        </w:rPr>
        <w:t>1.3.6. При общении с гражданами специалисты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bookmarkEnd w:id="16"/>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Default="008636F8" w:rsidP="004C6D3A">
      <w:pPr>
        <w:numPr>
          <w:ilvl w:val="0"/>
          <w:numId w:val="5"/>
        </w:numPr>
        <w:spacing w:after="0" w:line="240" w:lineRule="auto"/>
        <w:ind w:left="0"/>
        <w:jc w:val="center"/>
        <w:rPr>
          <w:rFonts w:ascii="Times New Roman" w:eastAsia="Times New Roman" w:hAnsi="Times New Roman" w:cs="Times New Roman"/>
          <w:b/>
          <w:sz w:val="24"/>
          <w:szCs w:val="24"/>
          <w:lang w:eastAsia="ru-RU"/>
        </w:rPr>
      </w:pPr>
      <w:bookmarkStart w:id="17" w:name="bookmark1"/>
      <w:r w:rsidRPr="00B4201C">
        <w:rPr>
          <w:rFonts w:ascii="Times New Roman" w:eastAsia="Times New Roman" w:hAnsi="Times New Roman" w:cs="Times New Roman"/>
          <w:b/>
          <w:sz w:val="24"/>
          <w:szCs w:val="24"/>
          <w:lang w:eastAsia="ru-RU"/>
        </w:rPr>
        <w:t>Стандарт предоставления муниципальной услуги</w:t>
      </w:r>
      <w:bookmarkEnd w:id="17"/>
    </w:p>
    <w:p w:rsidR="00251028" w:rsidRPr="00B4201C" w:rsidRDefault="00251028" w:rsidP="00251028">
      <w:pPr>
        <w:spacing w:after="0" w:line="240" w:lineRule="auto"/>
        <w:jc w:val="center"/>
        <w:rPr>
          <w:rFonts w:ascii="Times New Roman" w:eastAsia="Times New Roman" w:hAnsi="Times New Roman" w:cs="Times New Roman"/>
          <w:b/>
          <w:sz w:val="24"/>
          <w:szCs w:val="24"/>
          <w:lang w:eastAsia="ru-RU"/>
        </w:rPr>
      </w:pPr>
    </w:p>
    <w:p w:rsidR="008636F8" w:rsidRPr="00251028" w:rsidRDefault="008636F8" w:rsidP="004C6D3A">
      <w:pPr>
        <w:numPr>
          <w:ilvl w:val="0"/>
          <w:numId w:val="6"/>
        </w:numPr>
        <w:spacing w:after="0" w:line="240" w:lineRule="auto"/>
        <w:ind w:left="0"/>
        <w:jc w:val="center"/>
        <w:rPr>
          <w:rFonts w:ascii="Times New Roman" w:eastAsia="Times New Roman" w:hAnsi="Times New Roman" w:cs="Times New Roman"/>
          <w:b/>
          <w:sz w:val="24"/>
          <w:szCs w:val="24"/>
          <w:lang w:eastAsia="ru-RU"/>
        </w:rPr>
      </w:pPr>
      <w:bookmarkStart w:id="18" w:name="bookmark2"/>
      <w:r w:rsidRPr="00251028">
        <w:rPr>
          <w:rFonts w:ascii="Times New Roman" w:eastAsia="Times New Roman" w:hAnsi="Times New Roman" w:cs="Times New Roman"/>
          <w:b/>
          <w:sz w:val="24"/>
          <w:szCs w:val="24"/>
          <w:lang w:eastAsia="ru-RU"/>
        </w:rPr>
        <w:t>Наименование муниципальной услуги</w:t>
      </w:r>
      <w:bookmarkEnd w:id="18"/>
    </w:p>
    <w:p w:rsidR="008636F8" w:rsidRPr="00B4201C" w:rsidRDefault="008636F8" w:rsidP="008636F8">
      <w:pPr>
        <w:spacing w:after="25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251028" w:rsidRDefault="008636F8" w:rsidP="004C6D3A">
      <w:pPr>
        <w:numPr>
          <w:ilvl w:val="0"/>
          <w:numId w:val="7"/>
        </w:numPr>
        <w:spacing w:after="221" w:line="240" w:lineRule="auto"/>
        <w:ind w:left="0"/>
        <w:jc w:val="center"/>
        <w:rPr>
          <w:rFonts w:ascii="Times New Roman" w:eastAsia="Times New Roman" w:hAnsi="Times New Roman" w:cs="Times New Roman"/>
          <w:b/>
          <w:sz w:val="24"/>
          <w:szCs w:val="24"/>
          <w:lang w:eastAsia="ru-RU"/>
        </w:rPr>
      </w:pPr>
      <w:bookmarkStart w:id="19" w:name="bookmark3"/>
      <w:r w:rsidRPr="00251028">
        <w:rPr>
          <w:rFonts w:ascii="Times New Roman" w:eastAsia="Times New Roman" w:hAnsi="Times New Roman" w:cs="Times New Roman"/>
          <w:b/>
          <w:sz w:val="24"/>
          <w:szCs w:val="24"/>
          <w:lang w:eastAsia="ru-RU"/>
        </w:rPr>
        <w:t>Наименование органа, предоставляющего муниципальную услугу</w:t>
      </w:r>
      <w:bookmarkEnd w:id="19"/>
    </w:p>
    <w:p w:rsidR="008636F8" w:rsidRPr="00B4201C" w:rsidRDefault="008636F8" w:rsidP="004C6D3A">
      <w:pPr>
        <w:numPr>
          <w:ilvl w:val="0"/>
          <w:numId w:val="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Муниципальную услугу предоставляет администрация </w:t>
      </w:r>
      <w:proofErr w:type="spellStart"/>
      <w:r w:rsidR="00CD09B2">
        <w:rPr>
          <w:rFonts w:ascii="Times New Roman" w:eastAsia="Times New Roman" w:hAnsi="Times New Roman" w:cs="Times New Roman"/>
          <w:sz w:val="24"/>
          <w:szCs w:val="24"/>
          <w:lang w:eastAsia="ru-RU"/>
        </w:rPr>
        <w:t>Чистополь</w:t>
      </w:r>
      <w:r w:rsidR="00CD09B2" w:rsidRPr="00B4201C">
        <w:rPr>
          <w:rFonts w:ascii="Times New Roman" w:eastAsia="Times New Roman" w:hAnsi="Times New Roman" w:cs="Times New Roman"/>
          <w:sz w:val="24"/>
          <w:szCs w:val="24"/>
          <w:lang w:eastAsia="ru-RU"/>
        </w:rPr>
        <w:t>ско</w:t>
      </w:r>
      <w:r w:rsidR="00CD09B2">
        <w:rPr>
          <w:rFonts w:ascii="Times New Roman" w:eastAsia="Times New Roman" w:hAnsi="Times New Roman" w:cs="Times New Roman"/>
          <w:sz w:val="24"/>
          <w:szCs w:val="24"/>
          <w:lang w:eastAsia="ru-RU"/>
        </w:rPr>
        <w:t>го</w:t>
      </w:r>
      <w:proofErr w:type="spellEnd"/>
      <w:r w:rsidR="00CD09B2" w:rsidRPr="00B4201C">
        <w:rPr>
          <w:rFonts w:ascii="Times New Roman" w:eastAsia="Times New Roman" w:hAnsi="Times New Roman" w:cs="Times New Roman"/>
          <w:sz w:val="24"/>
          <w:szCs w:val="24"/>
          <w:lang w:eastAsia="ru-RU"/>
        </w:rPr>
        <w:t xml:space="preserve"> сельско</w:t>
      </w:r>
      <w:r w:rsidR="00CD09B2">
        <w:rPr>
          <w:rFonts w:ascii="Times New Roman" w:eastAsia="Times New Roman" w:hAnsi="Times New Roman" w:cs="Times New Roman"/>
          <w:sz w:val="24"/>
          <w:szCs w:val="24"/>
          <w:lang w:eastAsia="ru-RU"/>
        </w:rPr>
        <w:t>го</w:t>
      </w:r>
      <w:r w:rsidR="00CD09B2" w:rsidRPr="00B4201C">
        <w:rPr>
          <w:rFonts w:ascii="Times New Roman" w:eastAsia="Times New Roman" w:hAnsi="Times New Roman" w:cs="Times New Roman"/>
          <w:sz w:val="24"/>
          <w:szCs w:val="24"/>
          <w:lang w:eastAsia="ru-RU"/>
        </w:rPr>
        <w:t xml:space="preserve"> поселени</w:t>
      </w:r>
      <w:r w:rsidR="00CD09B2">
        <w:rPr>
          <w:rFonts w:ascii="Times New Roman" w:eastAsia="Times New Roman" w:hAnsi="Times New Roman" w:cs="Times New Roman"/>
          <w:sz w:val="24"/>
          <w:szCs w:val="24"/>
          <w:lang w:eastAsia="ru-RU"/>
        </w:rPr>
        <w:t>я</w:t>
      </w:r>
      <w:r w:rsidR="00CD09B2" w:rsidRPr="00B4201C">
        <w:rPr>
          <w:rFonts w:ascii="Times New Roman" w:eastAsia="Times New Roman" w:hAnsi="Times New Roman" w:cs="Times New Roman"/>
          <w:sz w:val="24"/>
          <w:szCs w:val="24"/>
          <w:lang w:eastAsia="ru-RU"/>
        </w:rPr>
        <w:t xml:space="preserve"> </w:t>
      </w:r>
      <w:proofErr w:type="spellStart"/>
      <w:r w:rsidR="00CD09B2">
        <w:rPr>
          <w:rFonts w:ascii="Times New Roman" w:eastAsia="Times New Roman" w:hAnsi="Times New Roman" w:cs="Times New Roman"/>
          <w:sz w:val="24"/>
          <w:szCs w:val="24"/>
          <w:lang w:eastAsia="ru-RU"/>
        </w:rPr>
        <w:t>Котельничс</w:t>
      </w:r>
      <w:r w:rsidR="00CD09B2" w:rsidRPr="00B4201C">
        <w:rPr>
          <w:rFonts w:ascii="Times New Roman" w:eastAsia="Times New Roman" w:hAnsi="Times New Roman" w:cs="Times New Roman"/>
          <w:sz w:val="24"/>
          <w:szCs w:val="24"/>
          <w:lang w:eastAsia="ru-RU"/>
        </w:rPr>
        <w:t>кого</w:t>
      </w:r>
      <w:proofErr w:type="spellEnd"/>
      <w:r w:rsidR="00CD09B2" w:rsidRPr="00B4201C">
        <w:rPr>
          <w:rFonts w:ascii="Times New Roman" w:eastAsia="Times New Roman" w:hAnsi="Times New Roman" w:cs="Times New Roman"/>
          <w:sz w:val="24"/>
          <w:szCs w:val="24"/>
          <w:lang w:eastAsia="ru-RU"/>
        </w:rPr>
        <w:t xml:space="preserve"> муниципального района </w:t>
      </w:r>
      <w:r w:rsidR="00CD09B2">
        <w:rPr>
          <w:rFonts w:ascii="Times New Roman" w:eastAsia="Times New Roman" w:hAnsi="Times New Roman" w:cs="Times New Roman"/>
          <w:sz w:val="24"/>
          <w:szCs w:val="24"/>
          <w:lang w:eastAsia="ru-RU"/>
        </w:rPr>
        <w:t>Киров</w:t>
      </w:r>
      <w:r w:rsidR="00CD09B2" w:rsidRPr="00B4201C">
        <w:rPr>
          <w:rFonts w:ascii="Times New Roman" w:eastAsia="Times New Roman" w:hAnsi="Times New Roman" w:cs="Times New Roman"/>
          <w:sz w:val="24"/>
          <w:szCs w:val="24"/>
          <w:lang w:eastAsia="ru-RU"/>
        </w:rPr>
        <w:t>ской области</w:t>
      </w:r>
      <w:r w:rsidRPr="00B4201C">
        <w:rPr>
          <w:rFonts w:ascii="Times New Roman" w:eastAsia="Times New Roman" w:hAnsi="Times New Roman" w:cs="Times New Roman"/>
          <w:sz w:val="24"/>
          <w:szCs w:val="24"/>
          <w:lang w:eastAsia="ru-RU"/>
        </w:rPr>
        <w:t xml:space="preserve"> (далее - орган, предоставляющий муниципальную услугу).</w:t>
      </w:r>
    </w:p>
    <w:p w:rsidR="008636F8" w:rsidRPr="00B4201C" w:rsidRDefault="008636F8" w:rsidP="004C6D3A">
      <w:pPr>
        <w:numPr>
          <w:ilvl w:val="0"/>
          <w:numId w:val="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При предоставлении муниципальной услуги орган, предоставляющий муниципальную услугу, осуществляет взаимодействие с Управлением Федеральной службы государственной регистрации, кадастра и картографии по </w:t>
      </w:r>
      <w:r w:rsidR="00942F66">
        <w:rPr>
          <w:rFonts w:ascii="Times New Roman" w:eastAsia="Times New Roman" w:hAnsi="Times New Roman" w:cs="Times New Roman"/>
          <w:sz w:val="24"/>
          <w:szCs w:val="24"/>
          <w:lang w:eastAsia="ru-RU"/>
        </w:rPr>
        <w:t>Кировской</w:t>
      </w:r>
      <w:r w:rsidRPr="00B4201C">
        <w:rPr>
          <w:rFonts w:ascii="Times New Roman" w:eastAsia="Times New Roman" w:hAnsi="Times New Roman" w:cs="Times New Roman"/>
          <w:sz w:val="24"/>
          <w:szCs w:val="24"/>
          <w:lang w:eastAsia="ru-RU"/>
        </w:rPr>
        <w:t xml:space="preserve"> области, Инспекцией Федеральной налоговой службы России по </w:t>
      </w:r>
      <w:r w:rsidR="00942F66">
        <w:rPr>
          <w:rFonts w:ascii="Times New Roman" w:eastAsia="Times New Roman" w:hAnsi="Times New Roman" w:cs="Times New Roman"/>
          <w:sz w:val="24"/>
          <w:szCs w:val="24"/>
          <w:lang w:eastAsia="ru-RU"/>
        </w:rPr>
        <w:t>Кировской</w:t>
      </w:r>
      <w:r w:rsidRPr="00B4201C">
        <w:rPr>
          <w:rFonts w:ascii="Times New Roman" w:eastAsia="Times New Roman" w:hAnsi="Times New Roman" w:cs="Times New Roman"/>
          <w:sz w:val="24"/>
          <w:szCs w:val="24"/>
          <w:lang w:eastAsia="ru-RU"/>
        </w:rPr>
        <w:t xml:space="preserve"> области.</w:t>
      </w:r>
    </w:p>
    <w:p w:rsidR="008636F8" w:rsidRPr="00B4201C" w:rsidRDefault="008636F8" w:rsidP="004C6D3A">
      <w:pPr>
        <w:numPr>
          <w:ilvl w:val="0"/>
          <w:numId w:val="8"/>
        </w:numPr>
        <w:spacing w:after="25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Орган, предоставляющий муниципальную услугу, не вправе требовать от заявителя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w:t>
      </w:r>
      <w:r w:rsidRPr="00B4201C">
        <w:rPr>
          <w:rFonts w:ascii="Times New Roman" w:eastAsia="Times New Roman" w:hAnsi="Times New Roman" w:cs="Times New Roman"/>
          <w:sz w:val="24"/>
          <w:szCs w:val="24"/>
          <w:lang w:eastAsia="ru-RU"/>
        </w:rPr>
        <w:lastRenderedPageBreak/>
        <w:t>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8636F8" w:rsidRPr="00251028" w:rsidRDefault="008636F8" w:rsidP="004C6D3A">
      <w:pPr>
        <w:numPr>
          <w:ilvl w:val="0"/>
          <w:numId w:val="9"/>
        </w:numPr>
        <w:spacing w:after="212" w:line="240" w:lineRule="auto"/>
        <w:ind w:left="0"/>
        <w:jc w:val="center"/>
        <w:rPr>
          <w:rFonts w:ascii="Times New Roman" w:eastAsia="Times New Roman" w:hAnsi="Times New Roman" w:cs="Times New Roman"/>
          <w:b/>
          <w:sz w:val="24"/>
          <w:szCs w:val="24"/>
          <w:lang w:eastAsia="ru-RU"/>
        </w:rPr>
      </w:pPr>
      <w:bookmarkStart w:id="20" w:name="bookmark4"/>
      <w:r w:rsidRPr="00251028">
        <w:rPr>
          <w:rFonts w:ascii="Times New Roman" w:eastAsia="Times New Roman" w:hAnsi="Times New Roman" w:cs="Times New Roman"/>
          <w:b/>
          <w:sz w:val="24"/>
          <w:szCs w:val="24"/>
          <w:lang w:eastAsia="ru-RU"/>
        </w:rPr>
        <w:t>Описание результата предоставления муниципальной услуги</w:t>
      </w:r>
      <w:bookmarkEnd w:id="20"/>
    </w:p>
    <w:p w:rsidR="008636F8" w:rsidRPr="00B4201C" w:rsidRDefault="008636F8" w:rsidP="004C6D3A">
      <w:pPr>
        <w:numPr>
          <w:ilvl w:val="0"/>
          <w:numId w:val="10"/>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предоставления муниципальной услуги является:</w:t>
      </w:r>
    </w:p>
    <w:p w:rsidR="000E4CE1" w:rsidRDefault="000E4CE1" w:rsidP="000E4CE1">
      <w:pPr>
        <w:spacing w:after="0" w:line="240" w:lineRule="auto"/>
        <w:ind w:left="36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636F8" w:rsidRPr="00B4201C">
        <w:rPr>
          <w:rFonts w:ascii="Times New Roman" w:eastAsia="Times New Roman" w:hAnsi="Times New Roman" w:cs="Times New Roman"/>
          <w:sz w:val="24"/>
          <w:szCs w:val="24"/>
          <w:lang w:eastAsia="ru-RU"/>
        </w:rPr>
        <w:t xml:space="preserve"> направление или выдача постановления </w:t>
      </w:r>
      <w:proofErr w:type="spellStart"/>
      <w:r w:rsidR="00E90ED3">
        <w:rPr>
          <w:rFonts w:ascii="Times New Roman" w:eastAsia="Times New Roman" w:hAnsi="Times New Roman" w:cs="Times New Roman"/>
          <w:sz w:val="24"/>
          <w:szCs w:val="24"/>
          <w:lang w:eastAsia="ru-RU"/>
        </w:rPr>
        <w:t>Чистопоьской</w:t>
      </w:r>
      <w:proofErr w:type="spellEnd"/>
      <w:r w:rsidR="008636F8" w:rsidRPr="00B4201C">
        <w:rPr>
          <w:rFonts w:ascii="Times New Roman" w:eastAsia="Times New Roman" w:hAnsi="Times New Roman" w:cs="Times New Roman"/>
          <w:sz w:val="24"/>
          <w:szCs w:val="24"/>
          <w:lang w:eastAsia="ru-RU"/>
        </w:rPr>
        <w:t xml:space="preserve"> сельской администрации о предоставлении земельного участка (далее - Постановление администрации) в случае предоставления земельного участка в собственность бесплатно или в постоянное (бессрочное) пользование;</w:t>
      </w:r>
    </w:p>
    <w:p w:rsidR="000E4CE1" w:rsidRDefault="000E4CE1" w:rsidP="000E4CE1">
      <w:pPr>
        <w:spacing w:after="0" w:line="240" w:lineRule="auto"/>
        <w:ind w:left="36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8636F8" w:rsidRPr="00B4201C">
        <w:rPr>
          <w:rFonts w:ascii="Times New Roman" w:eastAsia="Times New Roman" w:hAnsi="Times New Roman" w:cs="Times New Roman"/>
          <w:sz w:val="24"/>
          <w:szCs w:val="24"/>
          <w:lang w:eastAsia="ru-RU"/>
        </w:rPr>
        <w:t> направление или выдача подписанного договора купли-продажи в случае предоставления земельного участка в собственность за плату;</w:t>
      </w:r>
    </w:p>
    <w:p w:rsidR="000E4CE1" w:rsidRDefault="000E4CE1" w:rsidP="000E4CE1">
      <w:pPr>
        <w:spacing w:after="0" w:line="240" w:lineRule="auto"/>
        <w:ind w:left="36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636F8" w:rsidRPr="00B4201C">
        <w:rPr>
          <w:rFonts w:ascii="Times New Roman" w:eastAsia="Times New Roman" w:hAnsi="Times New Roman" w:cs="Times New Roman"/>
          <w:sz w:val="24"/>
          <w:szCs w:val="24"/>
          <w:lang w:eastAsia="ru-RU"/>
        </w:rPr>
        <w:t> направление или выдача подписанного договора аренды в случае предоставления земельного участка в аренду;</w:t>
      </w:r>
    </w:p>
    <w:p w:rsidR="000E4CE1" w:rsidRDefault="000E4CE1" w:rsidP="000E4CE1">
      <w:pPr>
        <w:spacing w:after="0" w:line="240" w:lineRule="auto"/>
        <w:ind w:left="36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636F8" w:rsidRPr="00B4201C">
        <w:rPr>
          <w:rFonts w:ascii="Times New Roman" w:eastAsia="Times New Roman" w:hAnsi="Times New Roman" w:cs="Times New Roman"/>
          <w:sz w:val="24"/>
          <w:szCs w:val="24"/>
          <w:lang w:eastAsia="ru-RU"/>
        </w:rPr>
        <w:t> направление или выдача подписанного договора безвозмездного пользования в случае предоставления земельного участка в безвозмездное пользование;</w:t>
      </w:r>
    </w:p>
    <w:p w:rsidR="008636F8" w:rsidRPr="00B4201C" w:rsidRDefault="000E4CE1" w:rsidP="000E4CE1">
      <w:pPr>
        <w:spacing w:after="0" w:line="240" w:lineRule="auto"/>
        <w:ind w:left="36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636F8" w:rsidRPr="00B4201C">
        <w:rPr>
          <w:rFonts w:ascii="Times New Roman" w:eastAsia="Times New Roman" w:hAnsi="Times New Roman" w:cs="Times New Roman"/>
          <w:sz w:val="24"/>
          <w:szCs w:val="24"/>
          <w:lang w:eastAsia="ru-RU"/>
        </w:rPr>
        <w:t> направление или выдача решения об отказе в предоставлении муниципальной услуги.</w:t>
      </w:r>
    </w:p>
    <w:p w:rsidR="008636F8" w:rsidRPr="00251028" w:rsidRDefault="008636F8" w:rsidP="004C6D3A">
      <w:pPr>
        <w:numPr>
          <w:ilvl w:val="0"/>
          <w:numId w:val="11"/>
        </w:numPr>
        <w:spacing w:after="0" w:line="240" w:lineRule="auto"/>
        <w:ind w:left="0"/>
        <w:jc w:val="center"/>
        <w:rPr>
          <w:rFonts w:ascii="Times New Roman" w:eastAsia="Times New Roman" w:hAnsi="Times New Roman" w:cs="Times New Roman"/>
          <w:b/>
          <w:sz w:val="24"/>
          <w:szCs w:val="24"/>
          <w:lang w:eastAsia="ru-RU"/>
        </w:rPr>
      </w:pPr>
      <w:r w:rsidRPr="00251028">
        <w:rPr>
          <w:rFonts w:ascii="Times New Roman" w:eastAsia="Times New Roman" w:hAnsi="Times New Roman" w:cs="Times New Roman"/>
          <w:b/>
          <w:sz w:val="24"/>
          <w:szCs w:val="24"/>
          <w:lang w:eastAsia="ru-RU"/>
        </w:rPr>
        <w:t>Срок предоставления муниципальной услуги</w:t>
      </w:r>
    </w:p>
    <w:p w:rsidR="008636F8" w:rsidRPr="00B4201C" w:rsidRDefault="008636F8" w:rsidP="004C6D3A">
      <w:pPr>
        <w:numPr>
          <w:ilvl w:val="0"/>
          <w:numId w:val="1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Заявление, поступившее в орган, предоставляющий муниципальную услугу, рассматривается в течение 30 (тридцати) дней </w:t>
      </w:r>
      <w:proofErr w:type="gramStart"/>
      <w:r w:rsidRPr="00B4201C">
        <w:rPr>
          <w:rFonts w:ascii="Times New Roman" w:eastAsia="Times New Roman" w:hAnsi="Times New Roman" w:cs="Times New Roman"/>
          <w:sz w:val="24"/>
          <w:szCs w:val="24"/>
          <w:lang w:eastAsia="ru-RU"/>
        </w:rPr>
        <w:t>с даты регистрации</w:t>
      </w:r>
      <w:proofErr w:type="gramEnd"/>
      <w:r w:rsidRPr="00B4201C">
        <w:rPr>
          <w:rFonts w:ascii="Times New Roman" w:eastAsia="Times New Roman" w:hAnsi="Times New Roman" w:cs="Times New Roman"/>
          <w:sz w:val="24"/>
          <w:szCs w:val="24"/>
          <w:lang w:eastAsia="ru-RU"/>
        </w:rPr>
        <w:t>.</w:t>
      </w:r>
    </w:p>
    <w:p w:rsidR="008636F8" w:rsidRPr="00B4201C" w:rsidRDefault="008636F8" w:rsidP="004C6D3A">
      <w:pPr>
        <w:numPr>
          <w:ilvl w:val="0"/>
          <w:numId w:val="1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Заявление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рассматривается в течение 67 (шестидесяти семи) дней </w:t>
      </w:r>
      <w:proofErr w:type="gramStart"/>
      <w:r w:rsidRPr="00B4201C">
        <w:rPr>
          <w:rFonts w:ascii="Times New Roman" w:eastAsia="Times New Roman" w:hAnsi="Times New Roman" w:cs="Times New Roman"/>
          <w:sz w:val="24"/>
          <w:szCs w:val="24"/>
          <w:lang w:eastAsia="ru-RU"/>
        </w:rPr>
        <w:t>с даты регистрации</w:t>
      </w:r>
      <w:proofErr w:type="gramEnd"/>
      <w:r w:rsidRPr="00B4201C">
        <w:rPr>
          <w:rFonts w:ascii="Times New Roman" w:eastAsia="Times New Roman" w:hAnsi="Times New Roman" w:cs="Times New Roman"/>
          <w:sz w:val="24"/>
          <w:szCs w:val="24"/>
          <w:lang w:eastAsia="ru-RU"/>
        </w:rPr>
        <w:t xml:space="preserve"> в органе, предоставляющем муниципальную услугу, в случае если ранее решение о предварительном согласовании земельного участка не принималось.</w:t>
      </w:r>
    </w:p>
    <w:p w:rsidR="008636F8" w:rsidRPr="00B4201C" w:rsidRDefault="008636F8" w:rsidP="004C6D3A">
      <w:pPr>
        <w:numPr>
          <w:ilvl w:val="0"/>
          <w:numId w:val="12"/>
        </w:numPr>
        <w:spacing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 случае представления заявления и документов, необходимых для предоставления муниципальной услуги через МФЦ, срок предоставления муниципальной услуги исчисляется со дня передачи МФЦ таких документов в орган, предоставляющий муниципальную услугу.</w:t>
      </w:r>
    </w:p>
    <w:p w:rsidR="008636F8" w:rsidRPr="00251028" w:rsidRDefault="008636F8" w:rsidP="004C6D3A">
      <w:pPr>
        <w:numPr>
          <w:ilvl w:val="0"/>
          <w:numId w:val="13"/>
        </w:numPr>
        <w:spacing w:after="0" w:line="240" w:lineRule="auto"/>
        <w:ind w:left="0"/>
        <w:jc w:val="center"/>
        <w:rPr>
          <w:rFonts w:ascii="Times New Roman" w:eastAsia="Times New Roman" w:hAnsi="Times New Roman" w:cs="Times New Roman"/>
          <w:b/>
          <w:sz w:val="24"/>
          <w:szCs w:val="24"/>
          <w:lang w:eastAsia="ru-RU"/>
        </w:rPr>
      </w:pPr>
      <w:r w:rsidRPr="00251028">
        <w:rPr>
          <w:rFonts w:ascii="Times New Roman" w:eastAsia="Times New Roman" w:hAnsi="Times New Roman" w:cs="Times New Roman"/>
          <w:b/>
          <w:sz w:val="24"/>
          <w:szCs w:val="24"/>
          <w:lang w:eastAsia="ru-RU"/>
        </w:rPr>
        <w:t>Нормативные правовые акты, регулирующие</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предоставление муниципальной услуги</w:t>
      </w:r>
    </w:p>
    <w:p w:rsidR="008636F8" w:rsidRPr="00B4201C" w:rsidRDefault="008636F8" w:rsidP="004C6D3A">
      <w:pPr>
        <w:numPr>
          <w:ilvl w:val="0"/>
          <w:numId w:val="1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Нормативные правовые акты, регламентирующие предоставление муниципальной услуги: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Конституция Российской Федерации;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Гражданский кодекс Российской Федерации;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Земельный кодекс Российской Федерации;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25 октября 2001 г. № 137-ФЗ «О введении в действие Земельного кодекса Российской Федерации»;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06 октября 2003 г. № 131-ФЗ «Об общих принципах организации местного самоуправления в Российской Федерации»;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24 июля 2007 г. № 221-ФЗ «О кадастровой деятельности»;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27 июля 2010 г. № 210-ФЗ «Об организации предоставления государственных и муниципальных услуг»;</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13 июля 2015 г. № 218-ФЗ «О государственной регистрации недвижимости»;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24 июля 2002 г. № 101 -ФЗ «Об обороте земель сельскохозяйственного назначения»;</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07 июля 2003 г. № 112-ФЗ «О личном подсобном хозяйстве»;</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Федеральный закон от 11 июня 2003 г. № 74-ФЗ «О крестьянском (фермерском) хозяйстве»;</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Приказ Минэкономразвития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Устав </w:t>
      </w:r>
      <w:proofErr w:type="spellStart"/>
      <w:r w:rsidR="00645C89">
        <w:rPr>
          <w:rFonts w:ascii="Times New Roman" w:eastAsia="Times New Roman" w:hAnsi="Times New Roman" w:cs="Times New Roman"/>
          <w:sz w:val="24"/>
          <w:szCs w:val="24"/>
          <w:lang w:eastAsia="ru-RU"/>
        </w:rPr>
        <w:t>Чистопольского</w:t>
      </w:r>
      <w:proofErr w:type="spellEnd"/>
      <w:r w:rsidR="00645C89">
        <w:rPr>
          <w:rFonts w:ascii="Times New Roman" w:eastAsia="Times New Roman" w:hAnsi="Times New Roman" w:cs="Times New Roman"/>
          <w:sz w:val="24"/>
          <w:szCs w:val="24"/>
          <w:lang w:eastAsia="ru-RU"/>
        </w:rPr>
        <w:t xml:space="preserve"> сельского поселения </w:t>
      </w:r>
      <w:proofErr w:type="spellStart"/>
      <w:r w:rsidR="00645C89">
        <w:rPr>
          <w:rFonts w:ascii="Times New Roman" w:eastAsia="Times New Roman" w:hAnsi="Times New Roman" w:cs="Times New Roman"/>
          <w:sz w:val="24"/>
          <w:szCs w:val="24"/>
          <w:lang w:eastAsia="ru-RU"/>
        </w:rPr>
        <w:t>Котельничского</w:t>
      </w:r>
      <w:proofErr w:type="spellEnd"/>
      <w:r w:rsidR="00645C89">
        <w:rPr>
          <w:rFonts w:ascii="Times New Roman" w:eastAsia="Times New Roman" w:hAnsi="Times New Roman" w:cs="Times New Roman"/>
          <w:sz w:val="24"/>
          <w:szCs w:val="24"/>
          <w:lang w:eastAsia="ru-RU"/>
        </w:rPr>
        <w:t xml:space="preserve"> района Кировской</w:t>
      </w:r>
      <w:r w:rsidR="00645C89" w:rsidRPr="00B4201C">
        <w:rPr>
          <w:rFonts w:ascii="Times New Roman" w:eastAsia="Times New Roman" w:hAnsi="Times New Roman" w:cs="Times New Roman"/>
          <w:sz w:val="24"/>
          <w:szCs w:val="24"/>
          <w:lang w:eastAsia="ru-RU"/>
        </w:rPr>
        <w:t xml:space="preserve"> области</w:t>
      </w:r>
      <w:r w:rsidRPr="00B4201C">
        <w:rPr>
          <w:rFonts w:ascii="Times New Roman" w:eastAsia="Times New Roman" w:hAnsi="Times New Roman" w:cs="Times New Roman"/>
          <w:sz w:val="24"/>
          <w:szCs w:val="24"/>
          <w:lang w:eastAsia="ru-RU"/>
        </w:rPr>
        <w:t>;</w:t>
      </w:r>
    </w:p>
    <w:p w:rsidR="008636F8" w:rsidRPr="00251028" w:rsidRDefault="008636F8" w:rsidP="004C6D3A">
      <w:pPr>
        <w:numPr>
          <w:ilvl w:val="0"/>
          <w:numId w:val="15"/>
        </w:numPr>
        <w:spacing w:after="204" w:line="240" w:lineRule="auto"/>
        <w:ind w:left="0" w:right="320"/>
        <w:jc w:val="center"/>
        <w:rPr>
          <w:rFonts w:ascii="Times New Roman" w:eastAsia="Times New Roman" w:hAnsi="Times New Roman" w:cs="Times New Roman"/>
          <w:b/>
          <w:sz w:val="24"/>
          <w:szCs w:val="24"/>
          <w:lang w:eastAsia="ru-RU"/>
        </w:rPr>
      </w:pPr>
      <w:bookmarkStart w:id="21" w:name="bookmark5"/>
      <w:r w:rsidRPr="00251028">
        <w:rPr>
          <w:rFonts w:ascii="Times New Roman" w:eastAsia="Times New Roman"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bookmarkEnd w:id="21"/>
    </w:p>
    <w:p w:rsidR="008636F8" w:rsidRPr="007C33DF" w:rsidRDefault="008636F8" w:rsidP="007C33DF">
      <w:pPr>
        <w:spacing w:after="0" w:line="240" w:lineRule="auto"/>
        <w:ind w:left="360" w:right="20"/>
        <w:jc w:val="center"/>
        <w:rPr>
          <w:rFonts w:ascii="Times New Roman" w:eastAsia="Times New Roman" w:hAnsi="Times New Roman" w:cs="Times New Roman"/>
          <w:b/>
          <w:sz w:val="24"/>
          <w:szCs w:val="24"/>
          <w:lang w:eastAsia="ru-RU"/>
        </w:rPr>
      </w:pPr>
      <w:r w:rsidRPr="007C33DF">
        <w:rPr>
          <w:rFonts w:ascii="Times New Roman" w:eastAsia="Times New Roman" w:hAnsi="Times New Roman" w:cs="Times New Roman"/>
          <w:b/>
          <w:sz w:val="24"/>
          <w:szCs w:val="24"/>
          <w:lang w:eastAsia="ru-RU"/>
        </w:rPr>
        <w:t>Для получения муниципальной услуги заявителем представляются следующие документы:</w:t>
      </w:r>
    </w:p>
    <w:p w:rsidR="008636F8" w:rsidRPr="00B4201C" w:rsidRDefault="008636F8" w:rsidP="004C6D3A">
      <w:pPr>
        <w:numPr>
          <w:ilvl w:val="0"/>
          <w:numId w:val="1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заявление, заполненное по форме, приведенной в приложении 2 к административному регламенту;</w:t>
      </w:r>
    </w:p>
    <w:p w:rsidR="008636F8" w:rsidRPr="00B4201C" w:rsidRDefault="008636F8" w:rsidP="004C6D3A">
      <w:pPr>
        <w:numPr>
          <w:ilvl w:val="0"/>
          <w:numId w:val="1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копия документа, удостоверяющего личность гражданина Российской Федерации, в том числе военнослужащих, а также документа, удостоверяющего личность иностранного гражданина, лица без гражданства, включая вид на жительство и удостоверение беженца.</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 предъявлении паспорта гражданина Российской Федерации заявитель предоставляет копии следующих страниц: второй, третьей, а также страниц, содержащих сведения о регистрации гражданина по месту жительства и снятии его с регистрационного учета, об идентификационном номере налогоплательщика при наличии данной отметки в паспорте гражданина Российской Федерации;</w:t>
      </w:r>
    </w:p>
    <w:p w:rsidR="008636F8" w:rsidRPr="00B4201C" w:rsidRDefault="008636F8" w:rsidP="004C6D3A">
      <w:pPr>
        <w:numPr>
          <w:ilvl w:val="0"/>
          <w:numId w:val="1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учредительные документы юридического лица;</w:t>
      </w:r>
    </w:p>
    <w:p w:rsidR="008636F8" w:rsidRPr="00B4201C" w:rsidRDefault="008636F8" w:rsidP="004C6D3A">
      <w:pPr>
        <w:numPr>
          <w:ilvl w:val="0"/>
          <w:numId w:val="1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копия документа, удостоверяющего права (полномочия) представителя заявителя, если с заявлением обращается представитель заявителя;</w:t>
      </w:r>
    </w:p>
    <w:p w:rsidR="007C33DF" w:rsidRDefault="008636F8" w:rsidP="004C6D3A">
      <w:pPr>
        <w:numPr>
          <w:ilvl w:val="0"/>
          <w:numId w:val="17"/>
        </w:numPr>
        <w:spacing w:after="0" w:line="240" w:lineRule="auto"/>
        <w:ind w:left="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Минэкономразвития России от 12 января 2015 г. №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8636F8" w:rsidRPr="007C33DF" w:rsidRDefault="008636F8" w:rsidP="004C6D3A">
      <w:pPr>
        <w:numPr>
          <w:ilvl w:val="0"/>
          <w:numId w:val="17"/>
        </w:numPr>
        <w:spacing w:after="0" w:line="240" w:lineRule="auto"/>
        <w:ind w:left="0" w:right="20"/>
        <w:jc w:val="both"/>
        <w:rPr>
          <w:rFonts w:ascii="Times New Roman" w:eastAsia="Times New Roman" w:hAnsi="Times New Roman" w:cs="Times New Roman"/>
          <w:sz w:val="24"/>
          <w:szCs w:val="24"/>
          <w:lang w:eastAsia="ru-RU"/>
        </w:rPr>
      </w:pPr>
      <w:r w:rsidRPr="007C33DF">
        <w:rPr>
          <w:rFonts w:ascii="Times New Roman" w:eastAsia="Times New Roman" w:hAnsi="Times New Roman" w:cs="Times New Roman"/>
          <w:sz w:val="24"/>
          <w:szCs w:val="24"/>
          <w:lang w:eastAsia="ru-RU"/>
        </w:rPr>
        <w:t>Представление указанных документов, кроме заявления, не требуется в случае, если указанные документы направлялись в орган, предоставляющий муниципальную услугу,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8636F8" w:rsidRPr="00B4201C" w:rsidRDefault="008636F8" w:rsidP="004C6D3A">
      <w:pPr>
        <w:numPr>
          <w:ilvl w:val="1"/>
          <w:numId w:val="1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Исчерпывающий перечень документов, необходимых для предоставления муниципальной услуги, которые находятся в распоряжении</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иных органов, участвующих в предоставлении муниципальной услуги</w:t>
      </w:r>
      <w:r w:rsidR="007C33DF">
        <w:rPr>
          <w:rFonts w:ascii="Times New Roman" w:eastAsia="Times New Roman" w:hAnsi="Times New Roman" w:cs="Times New Roman"/>
          <w:sz w:val="24"/>
          <w:szCs w:val="24"/>
          <w:lang w:eastAsia="ru-RU"/>
        </w:rPr>
        <w:t>.</w:t>
      </w:r>
    </w:p>
    <w:p w:rsidR="008636F8" w:rsidRPr="00B4201C" w:rsidRDefault="008636F8" w:rsidP="007C33DF">
      <w:pPr>
        <w:spacing w:after="0" w:line="240" w:lineRule="auto"/>
        <w:jc w:val="both"/>
        <w:rPr>
          <w:rFonts w:ascii="Times New Roman" w:eastAsia="Times New Roman" w:hAnsi="Times New Roman" w:cs="Times New Roman"/>
          <w:sz w:val="24"/>
          <w:szCs w:val="24"/>
          <w:lang w:eastAsia="ru-RU"/>
        </w:rPr>
      </w:pPr>
    </w:p>
    <w:p w:rsidR="008636F8" w:rsidRPr="007C33DF" w:rsidRDefault="008636F8" w:rsidP="007C33DF">
      <w:pPr>
        <w:spacing w:after="0" w:line="240" w:lineRule="auto"/>
        <w:ind w:right="20"/>
        <w:jc w:val="center"/>
        <w:rPr>
          <w:rFonts w:ascii="Times New Roman" w:eastAsia="Times New Roman" w:hAnsi="Times New Roman" w:cs="Times New Roman"/>
          <w:b/>
          <w:sz w:val="24"/>
          <w:szCs w:val="24"/>
          <w:lang w:eastAsia="ru-RU"/>
        </w:rPr>
      </w:pPr>
      <w:r w:rsidRPr="007C33DF">
        <w:rPr>
          <w:rFonts w:ascii="Times New Roman" w:eastAsia="Times New Roman" w:hAnsi="Times New Roman" w:cs="Times New Roman"/>
          <w:b/>
          <w:sz w:val="24"/>
          <w:szCs w:val="24"/>
          <w:lang w:eastAsia="ru-RU"/>
        </w:rPr>
        <w:t>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w:t>
      </w:r>
    </w:p>
    <w:p w:rsidR="008636F8" w:rsidRPr="00B4201C" w:rsidRDefault="008636F8" w:rsidP="004C6D3A">
      <w:pPr>
        <w:numPr>
          <w:ilvl w:val="3"/>
          <w:numId w:val="19"/>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8636F8" w:rsidRPr="00B4201C" w:rsidRDefault="008636F8" w:rsidP="004C6D3A">
      <w:pPr>
        <w:numPr>
          <w:ilvl w:val="3"/>
          <w:numId w:val="19"/>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7C33DF" w:rsidRDefault="008636F8" w:rsidP="004C6D3A">
      <w:pPr>
        <w:numPr>
          <w:ilvl w:val="3"/>
          <w:numId w:val="19"/>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от 12 января 2015 г. № 1 «Об утверждении перечня </w:t>
      </w:r>
      <w:r w:rsidRPr="00B4201C">
        <w:rPr>
          <w:rFonts w:ascii="Times New Roman" w:eastAsia="Times New Roman" w:hAnsi="Times New Roman" w:cs="Times New Roman"/>
          <w:sz w:val="24"/>
          <w:szCs w:val="24"/>
          <w:lang w:eastAsia="ru-RU"/>
        </w:rPr>
        <w:lastRenderedPageBreak/>
        <w:t>документов, подтверждающих право заявителя на приобретение земельного участка без проведения торгов».</w:t>
      </w:r>
    </w:p>
    <w:p w:rsidR="00AB3D89" w:rsidRDefault="008636F8" w:rsidP="004C6D3A">
      <w:pPr>
        <w:numPr>
          <w:ilvl w:val="3"/>
          <w:numId w:val="19"/>
        </w:numPr>
        <w:spacing w:after="0" w:line="240" w:lineRule="auto"/>
        <w:ind w:left="0" w:right="40"/>
        <w:jc w:val="both"/>
        <w:rPr>
          <w:rFonts w:ascii="Times New Roman" w:eastAsia="Times New Roman" w:hAnsi="Times New Roman" w:cs="Times New Roman"/>
          <w:sz w:val="24"/>
          <w:szCs w:val="24"/>
          <w:lang w:eastAsia="ru-RU"/>
        </w:rPr>
      </w:pPr>
      <w:r w:rsidRPr="007C33DF">
        <w:rPr>
          <w:rFonts w:ascii="Times New Roman" w:eastAsia="Times New Roman" w:hAnsi="Times New Roman" w:cs="Times New Roman"/>
          <w:sz w:val="24"/>
          <w:szCs w:val="24"/>
          <w:lang w:eastAsia="ru-RU"/>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8636F8" w:rsidRDefault="008636F8" w:rsidP="004C6D3A">
      <w:pPr>
        <w:numPr>
          <w:ilvl w:val="3"/>
          <w:numId w:val="19"/>
        </w:numPr>
        <w:spacing w:after="0" w:line="240" w:lineRule="auto"/>
        <w:ind w:left="0" w:right="40"/>
        <w:jc w:val="both"/>
        <w:rPr>
          <w:rFonts w:ascii="Times New Roman" w:eastAsia="Times New Roman" w:hAnsi="Times New Roman" w:cs="Times New Roman"/>
          <w:sz w:val="24"/>
          <w:szCs w:val="24"/>
          <w:lang w:eastAsia="ru-RU"/>
        </w:rPr>
      </w:pPr>
      <w:r w:rsidRPr="00AB3D89">
        <w:rPr>
          <w:rFonts w:ascii="Times New Roman" w:eastAsia="Times New Roman" w:hAnsi="Times New Roman" w:cs="Times New Roman"/>
          <w:sz w:val="24"/>
          <w:szCs w:val="24"/>
          <w:lang w:eastAsia="ru-RU"/>
        </w:rPr>
        <w:t>Непредставление заявителем документов, указанных в части первой настоящего пункта, не является основанием для отказа в предоставлении муниципальной услуги.</w:t>
      </w:r>
    </w:p>
    <w:p w:rsidR="00AB3D89" w:rsidRPr="00AB3D89" w:rsidRDefault="00AB3D89" w:rsidP="00AB3D89">
      <w:pPr>
        <w:spacing w:after="0" w:line="240" w:lineRule="auto"/>
        <w:ind w:left="2160" w:right="40"/>
        <w:jc w:val="both"/>
        <w:rPr>
          <w:rFonts w:ascii="Times New Roman" w:eastAsia="Times New Roman" w:hAnsi="Times New Roman" w:cs="Times New Roman"/>
          <w:sz w:val="24"/>
          <w:szCs w:val="24"/>
          <w:lang w:eastAsia="ru-RU"/>
        </w:rPr>
      </w:pPr>
    </w:p>
    <w:p w:rsidR="008636F8" w:rsidRDefault="008636F8" w:rsidP="004C6D3A">
      <w:pPr>
        <w:numPr>
          <w:ilvl w:val="1"/>
          <w:numId w:val="19"/>
        </w:numPr>
        <w:spacing w:after="0" w:line="240" w:lineRule="auto"/>
        <w:ind w:left="0"/>
        <w:jc w:val="center"/>
        <w:rPr>
          <w:rFonts w:ascii="Times New Roman" w:eastAsia="Times New Roman" w:hAnsi="Times New Roman" w:cs="Times New Roman"/>
          <w:b/>
          <w:sz w:val="24"/>
          <w:szCs w:val="24"/>
          <w:lang w:eastAsia="ru-RU"/>
        </w:rPr>
      </w:pPr>
      <w:r w:rsidRPr="00AB3D89">
        <w:rPr>
          <w:rFonts w:ascii="Times New Roman" w:eastAsia="Times New Roman" w:hAnsi="Times New Roman" w:cs="Times New Roman"/>
          <w:b/>
          <w:sz w:val="24"/>
          <w:szCs w:val="24"/>
          <w:lang w:eastAsia="ru-RU"/>
        </w:rPr>
        <w:t>Указание на запрет требовать от заявителя представления документов и информации или осуществления действий</w:t>
      </w:r>
    </w:p>
    <w:p w:rsidR="00AB3D89" w:rsidRPr="00AB3D89" w:rsidRDefault="00AB3D89" w:rsidP="00AB3D89">
      <w:pPr>
        <w:spacing w:after="0" w:line="240" w:lineRule="auto"/>
        <w:ind w:left="720"/>
        <w:rPr>
          <w:rFonts w:ascii="Times New Roman" w:eastAsia="Times New Roman" w:hAnsi="Times New Roman" w:cs="Times New Roman"/>
          <w:b/>
          <w:sz w:val="24"/>
          <w:szCs w:val="24"/>
          <w:lang w:eastAsia="ru-RU"/>
        </w:rPr>
      </w:pPr>
    </w:p>
    <w:p w:rsidR="008636F8" w:rsidRPr="00AB3D89" w:rsidRDefault="00AB3D89" w:rsidP="00AB3D89">
      <w:pPr>
        <w:spacing w:after="0" w:line="240" w:lineRule="auto"/>
        <w:ind w:right="2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8.1. </w:t>
      </w:r>
      <w:r w:rsidR="008636F8" w:rsidRPr="00AB3D89">
        <w:rPr>
          <w:rFonts w:ascii="Times New Roman" w:eastAsia="Times New Roman" w:hAnsi="Times New Roman" w:cs="Times New Roman"/>
          <w:b/>
          <w:sz w:val="24"/>
          <w:szCs w:val="24"/>
          <w:lang w:eastAsia="ru-RU"/>
        </w:rPr>
        <w:t xml:space="preserve">Орган, предоставляющий муниципальную услугу, не </w:t>
      </w:r>
      <w:proofErr w:type="gramStart"/>
      <w:r w:rsidR="008636F8" w:rsidRPr="00AB3D89">
        <w:rPr>
          <w:rFonts w:ascii="Times New Roman" w:eastAsia="Times New Roman" w:hAnsi="Times New Roman" w:cs="Times New Roman"/>
          <w:b/>
          <w:sz w:val="24"/>
          <w:szCs w:val="24"/>
          <w:lang w:eastAsia="ru-RU"/>
        </w:rPr>
        <w:t>в праве</w:t>
      </w:r>
      <w:proofErr w:type="gramEnd"/>
      <w:r w:rsidR="008636F8" w:rsidRPr="00AB3D89">
        <w:rPr>
          <w:rFonts w:ascii="Times New Roman" w:eastAsia="Times New Roman" w:hAnsi="Times New Roman" w:cs="Times New Roman"/>
          <w:b/>
          <w:sz w:val="24"/>
          <w:szCs w:val="24"/>
          <w:lang w:eastAsia="ru-RU"/>
        </w:rPr>
        <w:t xml:space="preserve"> требовать от заявителя:</w:t>
      </w:r>
    </w:p>
    <w:p w:rsidR="008636F8" w:rsidRPr="00B4201C" w:rsidRDefault="00AB3D89" w:rsidP="00AB3D89">
      <w:pPr>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8.1.1</w:t>
      </w:r>
      <w:r w:rsidR="008636F8" w:rsidRPr="00B4201C">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6F8" w:rsidRPr="00B4201C" w:rsidRDefault="00AB3D89" w:rsidP="00AB3D89">
      <w:pPr>
        <w:spacing w:after="0" w:line="240" w:lineRule="auto"/>
        <w:ind w:right="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8.1.2.</w:t>
      </w:r>
      <w:r w:rsidR="008636F8" w:rsidRPr="00B4201C">
        <w:rPr>
          <w:rFonts w:ascii="Times New Roman" w:eastAsia="Times New Roman" w:hAnsi="Times New Roman" w:cs="Times New Roman"/>
          <w:sz w:val="24"/>
          <w:szCs w:val="24"/>
          <w:lang w:eastAsia="ru-RU"/>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государственные услуги,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w:t>
      </w:r>
      <w:proofErr w:type="gramEnd"/>
      <w:r w:rsidR="008636F8" w:rsidRPr="00B4201C">
        <w:rPr>
          <w:rFonts w:ascii="Times New Roman" w:eastAsia="Times New Roman" w:hAnsi="Times New Roman" w:cs="Times New Roman"/>
          <w:sz w:val="24"/>
          <w:szCs w:val="24"/>
          <w:lang w:eastAsia="ru-RU"/>
        </w:rPr>
        <w:t xml:space="preserve"> </w:t>
      </w:r>
      <w:proofErr w:type="gramStart"/>
      <w:r w:rsidR="008636F8" w:rsidRPr="00B4201C">
        <w:rPr>
          <w:rFonts w:ascii="Times New Roman" w:eastAsia="Times New Roman" w:hAnsi="Times New Roman" w:cs="Times New Roman"/>
          <w:sz w:val="24"/>
          <w:szCs w:val="24"/>
          <w:lang w:eastAsia="ru-RU"/>
        </w:rPr>
        <w:t xml:space="preserve">с нормативными правовыми актами Российской Федерации, нормативными правовыми актами </w:t>
      </w:r>
      <w:r w:rsidR="00645C89">
        <w:rPr>
          <w:rFonts w:ascii="Times New Roman" w:eastAsia="Times New Roman" w:hAnsi="Times New Roman" w:cs="Times New Roman"/>
          <w:sz w:val="24"/>
          <w:szCs w:val="24"/>
          <w:lang w:eastAsia="ru-RU"/>
        </w:rPr>
        <w:t>Кировской</w:t>
      </w:r>
      <w:r w:rsidR="008636F8" w:rsidRPr="00B4201C">
        <w:rPr>
          <w:rFonts w:ascii="Times New Roman" w:eastAsia="Times New Roman" w:hAnsi="Times New Roman" w:cs="Times New Roman"/>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p>
    <w:p w:rsidR="008636F8" w:rsidRPr="00B4201C" w:rsidRDefault="00AB3D89" w:rsidP="00AB3D89">
      <w:pPr>
        <w:spacing w:after="216" w:line="240" w:lineRule="auto"/>
        <w:ind w:right="4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8.1.3. </w:t>
      </w:r>
      <w:r w:rsidR="008636F8" w:rsidRPr="00B4201C">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8636F8" w:rsidRPr="00AB3D89" w:rsidRDefault="008636F8" w:rsidP="004C6D3A">
      <w:pPr>
        <w:numPr>
          <w:ilvl w:val="1"/>
          <w:numId w:val="19"/>
        </w:numPr>
        <w:tabs>
          <w:tab w:val="clear" w:pos="1440"/>
          <w:tab w:val="num" w:pos="0"/>
        </w:tabs>
        <w:spacing w:after="204" w:line="240" w:lineRule="auto"/>
        <w:ind w:left="0" w:right="-2" w:firstLine="0"/>
        <w:jc w:val="center"/>
        <w:rPr>
          <w:rFonts w:ascii="Times New Roman" w:eastAsia="Times New Roman" w:hAnsi="Times New Roman" w:cs="Times New Roman"/>
          <w:b/>
          <w:sz w:val="24"/>
          <w:szCs w:val="24"/>
          <w:lang w:eastAsia="ru-RU"/>
        </w:rPr>
      </w:pPr>
      <w:bookmarkStart w:id="22" w:name="bookmark6"/>
      <w:r w:rsidRPr="00AB3D89">
        <w:rPr>
          <w:rFonts w:ascii="Times New Roman" w:eastAsia="Times New Roman"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bookmarkEnd w:id="22"/>
    </w:p>
    <w:p w:rsidR="008636F8" w:rsidRPr="00B4201C" w:rsidRDefault="008636F8" w:rsidP="008636F8">
      <w:pPr>
        <w:spacing w:after="21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8636F8" w:rsidRPr="00AB3D89" w:rsidRDefault="008636F8" w:rsidP="004C6D3A">
      <w:pPr>
        <w:numPr>
          <w:ilvl w:val="1"/>
          <w:numId w:val="20"/>
        </w:numPr>
        <w:spacing w:after="204" w:line="240" w:lineRule="auto"/>
        <w:ind w:left="0" w:right="-2"/>
        <w:jc w:val="center"/>
        <w:rPr>
          <w:rFonts w:ascii="Times New Roman" w:eastAsia="Times New Roman" w:hAnsi="Times New Roman" w:cs="Times New Roman"/>
          <w:b/>
          <w:sz w:val="24"/>
          <w:szCs w:val="24"/>
          <w:lang w:eastAsia="ru-RU"/>
        </w:rPr>
      </w:pPr>
      <w:bookmarkStart w:id="23" w:name="bookmark7"/>
      <w:r w:rsidRPr="00AB3D89">
        <w:rPr>
          <w:rFonts w:ascii="Times New Roman" w:eastAsia="Times New Roman" w:hAnsi="Times New Roman" w:cs="Times New Roman"/>
          <w:b/>
          <w:sz w:val="24"/>
          <w:szCs w:val="24"/>
          <w:lang w:eastAsia="ru-RU"/>
        </w:rPr>
        <w:t>Исчерпывающий перечень оснований для возврата заявления и приложенных документов</w:t>
      </w:r>
      <w:bookmarkEnd w:id="23"/>
    </w:p>
    <w:p w:rsidR="008636F8" w:rsidRPr="00B4201C" w:rsidRDefault="00AB3D89" w:rsidP="00AB3D89">
      <w:pPr>
        <w:spacing w:after="0" w:line="240" w:lineRule="auto"/>
        <w:ind w:right="16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указанные в заявлении сведения </w:t>
      </w:r>
      <w:r w:rsidR="008636F8" w:rsidRPr="00B4201C">
        <w:rPr>
          <w:rFonts w:ascii="Times New Roman" w:eastAsia="Times New Roman" w:hAnsi="Times New Roman" w:cs="Times New Roman"/>
          <w:sz w:val="24"/>
          <w:szCs w:val="24"/>
          <w:lang w:eastAsia="ru-RU"/>
        </w:rPr>
        <w:t>не поддаются прочтению;</w:t>
      </w:r>
    </w:p>
    <w:p w:rsidR="00AB3D89" w:rsidRDefault="00AB3D89" w:rsidP="00AB3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8636F8" w:rsidRPr="00B4201C">
        <w:rPr>
          <w:rFonts w:ascii="Times New Roman" w:eastAsia="Times New Roman" w:hAnsi="Times New Roman" w:cs="Times New Roman"/>
          <w:sz w:val="24"/>
          <w:szCs w:val="24"/>
          <w:lang w:eastAsia="ru-RU"/>
        </w:rPr>
        <w:t>содержат неактуальную и недостоверную информацию;</w:t>
      </w:r>
      <w:r>
        <w:rPr>
          <w:rFonts w:ascii="Times New Roman" w:eastAsia="Times New Roman" w:hAnsi="Times New Roman" w:cs="Times New Roman"/>
          <w:sz w:val="24"/>
          <w:szCs w:val="24"/>
          <w:lang w:eastAsia="ru-RU"/>
        </w:rPr>
        <w:t xml:space="preserve"> </w:t>
      </w:r>
    </w:p>
    <w:p w:rsidR="008636F8" w:rsidRPr="00B4201C" w:rsidRDefault="00AB3D89" w:rsidP="00AB3D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8636F8" w:rsidRPr="00B4201C">
        <w:rPr>
          <w:rFonts w:ascii="Times New Roman" w:eastAsia="Times New Roman" w:hAnsi="Times New Roman" w:cs="Times New Roman"/>
          <w:sz w:val="24"/>
          <w:szCs w:val="24"/>
          <w:lang w:eastAsia="ru-RU"/>
        </w:rPr>
        <w:t>представленные к заявлению документы имеют:</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подчистки либо приписки, зачеркнутые слова и иные неоговоренные исправления</w:t>
      </w:r>
      <w:r w:rsidR="00AB3D89">
        <w:rPr>
          <w:rFonts w:ascii="Times New Roman" w:eastAsia="Times New Roman" w:hAnsi="Times New Roman" w:cs="Times New Roman"/>
          <w:sz w:val="24"/>
          <w:szCs w:val="24"/>
          <w:lang w:eastAsia="ru-RU"/>
        </w:rPr>
        <w:t>,</w:t>
      </w:r>
    </w:p>
    <w:p w:rsidR="00AB3D89" w:rsidRDefault="008636F8" w:rsidP="00AB3D89">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серьезные повреждения, наличие которых не позволяет однозначно истолковать их содержание;</w:t>
      </w:r>
    </w:p>
    <w:p w:rsidR="00AB3D89" w:rsidRDefault="00AB3D89" w:rsidP="00AB3D89">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4. </w:t>
      </w:r>
      <w:r w:rsidR="008636F8" w:rsidRPr="00B4201C">
        <w:rPr>
          <w:rFonts w:ascii="Times New Roman" w:eastAsia="Times New Roman" w:hAnsi="Times New Roman" w:cs="Times New Roman"/>
          <w:sz w:val="24"/>
          <w:szCs w:val="24"/>
          <w:lang w:eastAsia="ru-RU"/>
        </w:rPr>
        <w:t>заявление подано в иной уполномоченный орган (отсутствие у органа, предоставляющего муниципальную услугу, полномочий по ра</w:t>
      </w:r>
      <w:r>
        <w:rPr>
          <w:rFonts w:ascii="Times New Roman" w:eastAsia="Times New Roman" w:hAnsi="Times New Roman" w:cs="Times New Roman"/>
          <w:sz w:val="24"/>
          <w:szCs w:val="24"/>
          <w:lang w:eastAsia="ru-RU"/>
        </w:rPr>
        <w:t>споряжению земельным участком).</w:t>
      </w:r>
    </w:p>
    <w:p w:rsidR="008636F8" w:rsidRDefault="00AB3D89" w:rsidP="00AB3D89">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8636F8" w:rsidRPr="00B4201C">
        <w:rPr>
          <w:rFonts w:ascii="Times New Roman" w:eastAsia="Times New Roman" w:hAnsi="Times New Roman" w:cs="Times New Roman"/>
          <w:sz w:val="24"/>
          <w:szCs w:val="24"/>
          <w:lang w:eastAsia="ru-RU"/>
        </w:rPr>
        <w:t>представлен неполный пакет документов, необходимых для принятия решения о предоставлении муниципальной услуги, указанных в подразделе 2.6 настоящего административного регламента.</w:t>
      </w:r>
    </w:p>
    <w:p w:rsidR="00AB3D89" w:rsidRDefault="00AB3D89" w:rsidP="00AB3D89">
      <w:pPr>
        <w:spacing w:after="0" w:line="240" w:lineRule="auto"/>
        <w:ind w:right="20"/>
        <w:jc w:val="both"/>
        <w:rPr>
          <w:rFonts w:ascii="Times New Roman" w:eastAsia="Times New Roman" w:hAnsi="Times New Roman" w:cs="Times New Roman"/>
          <w:sz w:val="24"/>
          <w:szCs w:val="24"/>
          <w:lang w:eastAsia="ru-RU"/>
        </w:rPr>
      </w:pPr>
    </w:p>
    <w:p w:rsidR="00AB3D89" w:rsidRDefault="00AB3D89" w:rsidP="00AB3D89">
      <w:pPr>
        <w:spacing w:after="204" w:line="240" w:lineRule="auto"/>
        <w:ind w:right="-2"/>
        <w:jc w:val="center"/>
        <w:rPr>
          <w:rFonts w:ascii="Times New Roman" w:eastAsia="Times New Roman" w:hAnsi="Times New Roman" w:cs="Times New Roman"/>
          <w:b/>
          <w:sz w:val="24"/>
          <w:szCs w:val="24"/>
          <w:lang w:eastAsia="ru-RU"/>
        </w:rPr>
      </w:pPr>
      <w:bookmarkStart w:id="24" w:name="bookmark8"/>
      <w:r w:rsidRPr="00AB3D89">
        <w:rPr>
          <w:rFonts w:ascii="Times New Roman" w:eastAsia="Times New Roman" w:hAnsi="Times New Roman" w:cs="Times New Roman"/>
          <w:b/>
          <w:sz w:val="24"/>
          <w:szCs w:val="24"/>
          <w:lang w:eastAsia="ru-RU"/>
        </w:rPr>
        <w:t xml:space="preserve">11. </w:t>
      </w:r>
      <w:r w:rsidR="008636F8" w:rsidRPr="00AB3D89">
        <w:rPr>
          <w:rFonts w:ascii="Times New Roman" w:eastAsia="Times New Roman" w:hAnsi="Times New Roman" w:cs="Times New Roman"/>
          <w:b/>
          <w:sz w:val="24"/>
          <w:szCs w:val="24"/>
          <w:lang w:eastAsia="ru-RU"/>
        </w:rPr>
        <w:t>Исчерпывающий перечень оснований для отказа в предоставлении муниципальной услуги</w:t>
      </w:r>
      <w:bookmarkEnd w:id="24"/>
    </w:p>
    <w:p w:rsidR="00AB3D89" w:rsidRDefault="00AB3D89" w:rsidP="00AB3D89">
      <w:pPr>
        <w:spacing w:after="204" w:line="240" w:lineRule="auto"/>
        <w:ind w:right="-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8636F8" w:rsidRPr="00B4201C">
        <w:rPr>
          <w:rFonts w:ascii="Times New Roman" w:eastAsia="Times New Roman" w:hAnsi="Times New Roman" w:cs="Times New Roman"/>
          <w:sz w:val="24"/>
          <w:szCs w:val="24"/>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B3D89" w:rsidRDefault="00AB3D89" w:rsidP="00AB3D89">
      <w:pPr>
        <w:spacing w:after="204"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w:t>
      </w:r>
      <w:r w:rsidR="008636F8" w:rsidRPr="00B4201C">
        <w:rPr>
          <w:rFonts w:ascii="Times New Roman" w:eastAsia="Times New Roman" w:hAnsi="Times New Roman" w:cs="Times New Roman"/>
          <w:sz w:val="24"/>
          <w:szCs w:val="24"/>
          <w:lang w:eastAsia="ru-RU"/>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8636F8" w:rsidRPr="00B4201C" w:rsidRDefault="00AB3D89" w:rsidP="00AB3D89">
      <w:pPr>
        <w:spacing w:after="204" w:line="240" w:lineRule="auto"/>
        <w:ind w:right="-2"/>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3. </w:t>
      </w:r>
      <w:r w:rsidR="008636F8" w:rsidRPr="00B4201C">
        <w:rPr>
          <w:rFonts w:ascii="Times New Roman" w:eastAsia="Times New Roman" w:hAnsi="Times New Roman" w:cs="Times New Roman"/>
          <w:sz w:val="24"/>
          <w:szCs w:val="24"/>
          <w:lang w:eastAsia="ru-RU"/>
        </w:rPr>
        <w:t>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B3D89" w:rsidRDefault="008636F8" w:rsidP="00AB3D89">
      <w:pPr>
        <w:spacing w:after="0" w:line="240" w:lineRule="auto"/>
        <w:ind w:left="2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4</w:t>
      </w:r>
      <w:r w:rsidR="00AB3D89">
        <w:rPr>
          <w:rFonts w:ascii="Times New Roman" w:eastAsia="Times New Roman" w:hAnsi="Times New Roman" w:cs="Times New Roman"/>
          <w:sz w:val="24"/>
          <w:szCs w:val="24"/>
          <w:lang w:eastAsia="ru-RU"/>
        </w:rPr>
        <w:t>.</w:t>
      </w:r>
      <w:r w:rsidRPr="00B4201C">
        <w:rPr>
          <w:rFonts w:ascii="Times New Roman" w:eastAsia="Times New Roman" w:hAnsi="Times New Roman" w:cs="Times New Roman"/>
          <w:sz w:val="24"/>
          <w:szCs w:val="24"/>
          <w:lang w:eastAsia="ru-RU"/>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B4201C">
        <w:rPr>
          <w:rFonts w:ascii="Times New Roman" w:eastAsia="Times New Roman" w:hAnsi="Times New Roman" w:cs="Times New Roman"/>
          <w:sz w:val="24"/>
          <w:szCs w:val="24"/>
          <w:lang w:eastAsia="ru-RU"/>
        </w:rPr>
        <w:t xml:space="preserve"> в соответствии с его разрешенным использованием либо с заявлением обратился собственник здания, сооружения, помещений в них, объекта незавершенного строительства;</w:t>
      </w:r>
    </w:p>
    <w:p w:rsidR="00AB3D89" w:rsidRDefault="00AB3D89" w:rsidP="00AB3D89">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5.</w:t>
      </w:r>
      <w:r w:rsidR="008636F8" w:rsidRPr="00B4201C">
        <w:rPr>
          <w:rFonts w:ascii="Times New Roman" w:eastAsia="Times New Roman" w:hAnsi="Times New Roman" w:cs="Times New Roman"/>
          <w:sz w:val="24"/>
          <w:szCs w:val="24"/>
          <w:lang w:eastAsia="ru-RU"/>
        </w:rPr>
        <w:t>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здания, сооружения, помещений в них, объекта незавершенного строительства;</w:t>
      </w:r>
      <w:r>
        <w:rPr>
          <w:rFonts w:ascii="Times New Roman" w:eastAsia="Times New Roman" w:hAnsi="Times New Roman" w:cs="Times New Roman"/>
          <w:sz w:val="24"/>
          <w:szCs w:val="24"/>
          <w:lang w:eastAsia="ru-RU"/>
        </w:rPr>
        <w:t>.</w:t>
      </w:r>
      <w:proofErr w:type="gramEnd"/>
    </w:p>
    <w:p w:rsidR="00AB3D89" w:rsidRDefault="00AB3D89" w:rsidP="00AB3D89">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36F8" w:rsidRPr="00B4201C">
        <w:rPr>
          <w:rFonts w:ascii="Times New Roman" w:eastAsia="Times New Roman" w:hAnsi="Times New Roman" w:cs="Times New Roman"/>
          <w:sz w:val="24"/>
          <w:szCs w:val="24"/>
          <w:lang w:eastAsia="ru-RU"/>
        </w:rPr>
        <w:t>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DB1E80" w:rsidRDefault="00AB3D89"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7.</w:t>
      </w:r>
      <w:r w:rsidR="008636F8" w:rsidRPr="00B4201C">
        <w:rPr>
          <w:rFonts w:ascii="Times New Roman" w:eastAsia="Times New Roman" w:hAnsi="Times New Roman" w:cs="Times New Roman"/>
          <w:sz w:val="24"/>
          <w:szCs w:val="24"/>
          <w:lang w:eastAsia="ru-RU"/>
        </w:rPr>
        <w:t>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 xml:space="preserve"> указанный в заявлении земельный участок расположен в границах территории, в отношении которой с другим лицом заключен договор о развитии застроенной </w:t>
      </w:r>
      <w:r w:rsidR="008636F8" w:rsidRPr="00B4201C">
        <w:rPr>
          <w:rFonts w:ascii="Times New Roman" w:eastAsia="Times New Roman" w:hAnsi="Times New Roman" w:cs="Times New Roman"/>
          <w:sz w:val="24"/>
          <w:szCs w:val="24"/>
          <w:lang w:eastAsia="ru-RU"/>
        </w:rPr>
        <w:lastRenderedPageBreak/>
        <w:t>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земельном участке, или правообладатель земельного участка;</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9.</w:t>
      </w:r>
      <w:r w:rsidR="008636F8" w:rsidRPr="00B4201C">
        <w:rPr>
          <w:rFonts w:ascii="Times New Roman" w:eastAsia="Times New Roman" w:hAnsi="Times New Roman" w:cs="Times New Roman"/>
          <w:sz w:val="24"/>
          <w:szCs w:val="24"/>
          <w:lang w:eastAsia="ru-RU"/>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008636F8" w:rsidRPr="00B4201C">
        <w:rPr>
          <w:rFonts w:ascii="Times New Roman" w:eastAsia="Times New Roman" w:hAnsi="Times New Roman" w:cs="Times New Roman"/>
          <w:sz w:val="24"/>
          <w:szCs w:val="24"/>
          <w:lang w:eastAsia="ru-RU"/>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10.</w:t>
      </w:r>
      <w:r w:rsidR="008636F8" w:rsidRPr="00B4201C">
        <w:rPr>
          <w:rFonts w:ascii="Times New Roman" w:eastAsia="Times New Roman" w:hAnsi="Times New Roman" w:cs="Times New Roman"/>
          <w:sz w:val="24"/>
          <w:szCs w:val="24"/>
          <w:lang w:eastAsia="ru-RU"/>
        </w:rPr>
        <w:t>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008636F8" w:rsidRPr="00B4201C">
        <w:rPr>
          <w:rFonts w:ascii="Times New Roman" w:eastAsia="Times New Roman" w:hAnsi="Times New Roman" w:cs="Times New Roman"/>
          <w:sz w:val="24"/>
          <w:szCs w:val="24"/>
          <w:lang w:eastAsia="ru-RU"/>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8636F8" w:rsidRPr="00B4201C">
        <w:rPr>
          <w:rFonts w:ascii="Times New Roman" w:eastAsia="Times New Roman" w:hAnsi="Times New Roman" w:cs="Times New Roman"/>
          <w:sz w:val="24"/>
          <w:szCs w:val="24"/>
          <w:lang w:eastAsia="ru-RU"/>
        </w:rPr>
        <w:t xml:space="preserve"> указанный в заявлении земельный участок является предметом аукциона, </w:t>
      </w:r>
      <w:proofErr w:type="gramStart"/>
      <w:r w:rsidR="008636F8" w:rsidRPr="00B4201C">
        <w:rPr>
          <w:rFonts w:ascii="Times New Roman" w:eastAsia="Times New Roman" w:hAnsi="Times New Roman" w:cs="Times New Roman"/>
          <w:sz w:val="24"/>
          <w:szCs w:val="24"/>
          <w:lang w:eastAsia="ru-RU"/>
        </w:rPr>
        <w:t>извещение</w:t>
      </w:r>
      <w:proofErr w:type="gramEnd"/>
      <w:r w:rsidR="008636F8" w:rsidRPr="00B4201C">
        <w:rPr>
          <w:rFonts w:ascii="Times New Roman" w:eastAsia="Times New Roman"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12.</w:t>
      </w:r>
      <w:r w:rsidR="008636F8" w:rsidRPr="00B4201C">
        <w:rPr>
          <w:rFonts w:ascii="Times New Roman" w:eastAsia="Times New Roman" w:hAnsi="Times New Roman" w:cs="Times New Roman"/>
          <w:sz w:val="24"/>
          <w:szCs w:val="24"/>
          <w:lang w:eastAsia="ru-RU"/>
        </w:rPr>
        <w:t>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008636F8" w:rsidRPr="00B4201C">
        <w:rPr>
          <w:rFonts w:ascii="Times New Roman" w:eastAsia="Times New Roman" w:hAnsi="Times New Roman" w:cs="Times New Roman"/>
          <w:sz w:val="24"/>
          <w:szCs w:val="24"/>
          <w:lang w:eastAsia="ru-RU"/>
        </w:rPr>
        <w:t xml:space="preserve"> решение об отказе в проведен</w:t>
      </w:r>
      <w:proofErr w:type="gramStart"/>
      <w:r w:rsidR="008636F8" w:rsidRPr="00B4201C">
        <w:rPr>
          <w:rFonts w:ascii="Times New Roman" w:eastAsia="Times New Roman" w:hAnsi="Times New Roman" w:cs="Times New Roman"/>
          <w:sz w:val="24"/>
          <w:szCs w:val="24"/>
          <w:lang w:eastAsia="ru-RU"/>
        </w:rPr>
        <w:t>ии ау</w:t>
      </w:r>
      <w:proofErr w:type="gramEnd"/>
      <w:r w:rsidR="008636F8" w:rsidRPr="00B4201C">
        <w:rPr>
          <w:rFonts w:ascii="Times New Roman" w:eastAsia="Times New Roman" w:hAnsi="Times New Roman" w:cs="Times New Roman"/>
          <w:sz w:val="24"/>
          <w:szCs w:val="24"/>
          <w:lang w:eastAsia="ru-RU"/>
        </w:rPr>
        <w:t>кциона по основаниям, предусмотренным пунктом 8 статьи 39.11 Земельного кодекса Российской Федерации;</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8636F8" w:rsidRPr="00B4201C">
        <w:rPr>
          <w:rFonts w:ascii="Times New Roman" w:eastAsia="Times New Roman" w:hAnsi="Times New Roman" w:cs="Times New Roman"/>
          <w:sz w:val="24"/>
          <w:szCs w:val="24"/>
          <w:lang w:eastAsia="ru-RU"/>
        </w:rPr>
        <w:t>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8636F8" w:rsidRPr="00B4201C">
        <w:rPr>
          <w:rFonts w:ascii="Times New Roman" w:eastAsia="Times New Roman" w:hAnsi="Times New Roman" w:cs="Times New Roman"/>
          <w:sz w:val="24"/>
          <w:szCs w:val="24"/>
          <w:lang w:eastAsia="ru-RU"/>
        </w:rPr>
        <w:t>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15.</w:t>
      </w:r>
      <w:r w:rsidR="008636F8" w:rsidRPr="00B4201C">
        <w:rPr>
          <w:rFonts w:ascii="Times New Roman" w:eastAsia="Times New Roman" w:hAnsi="Times New Roman" w:cs="Times New Roman"/>
          <w:sz w:val="24"/>
          <w:szCs w:val="24"/>
          <w:lang w:eastAsia="ru-RU"/>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39.10 Земельного кодекса Российской Федерации;</w:t>
      </w:r>
      <w:proofErr w:type="gramEnd"/>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8636F8" w:rsidRPr="00B4201C">
        <w:rPr>
          <w:rFonts w:ascii="Times New Roman" w:eastAsia="Times New Roman" w:hAnsi="Times New Roman" w:cs="Times New Roman"/>
          <w:sz w:val="24"/>
          <w:szCs w:val="24"/>
          <w:lang w:eastAsia="ru-RU"/>
        </w:rPr>
        <w:t>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федеральным законом;</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8636F8" w:rsidRPr="00B4201C">
        <w:rPr>
          <w:rFonts w:ascii="Times New Roman" w:eastAsia="Times New Roman" w:hAnsi="Times New Roman" w:cs="Times New Roman"/>
          <w:sz w:val="24"/>
          <w:szCs w:val="24"/>
          <w:lang w:eastAsia="ru-RU"/>
        </w:rPr>
        <w:t xml:space="preserve">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w:t>
      </w:r>
      <w:r w:rsidR="008636F8" w:rsidRPr="00B4201C">
        <w:rPr>
          <w:rFonts w:ascii="Times New Roman" w:eastAsia="Times New Roman" w:hAnsi="Times New Roman" w:cs="Times New Roman"/>
          <w:sz w:val="24"/>
          <w:szCs w:val="24"/>
          <w:lang w:eastAsia="ru-RU"/>
        </w:rPr>
        <w:lastRenderedPageBreak/>
        <w:t>регионального значения или объектов местного значения и с заявлением обратилось лицо, не уполномоченное на строительство указанных объектов;</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8636F8" w:rsidRPr="00B4201C">
        <w:rPr>
          <w:rFonts w:ascii="Times New Roman" w:eastAsia="Times New Roman" w:hAnsi="Times New Roman" w:cs="Times New Roman"/>
          <w:sz w:val="24"/>
          <w:szCs w:val="24"/>
          <w:lang w:eastAsia="ru-RU"/>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указанных зданий, сооружений;</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r w:rsidR="008636F8" w:rsidRPr="00B4201C">
        <w:rPr>
          <w:rFonts w:ascii="Times New Roman" w:eastAsia="Times New Roman" w:hAnsi="Times New Roman" w:cs="Times New Roman"/>
          <w:sz w:val="24"/>
          <w:szCs w:val="24"/>
          <w:lang w:eastAsia="ru-RU"/>
        </w:rPr>
        <w:t> предоставление земельного участка на заявленном виде прав не допускается;</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636F8" w:rsidRPr="00B4201C">
        <w:rPr>
          <w:rFonts w:ascii="Times New Roman" w:eastAsia="Times New Roman" w:hAnsi="Times New Roman" w:cs="Times New Roman"/>
          <w:sz w:val="24"/>
          <w:szCs w:val="24"/>
          <w:lang w:eastAsia="ru-RU"/>
        </w:rPr>
        <w:t> в отношении земельного участка, указанного в заявлении, не установлен вид разрешенного использования;</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8636F8" w:rsidRPr="00B4201C">
        <w:rPr>
          <w:rFonts w:ascii="Times New Roman" w:eastAsia="Times New Roman" w:hAnsi="Times New Roman" w:cs="Times New Roman"/>
          <w:sz w:val="24"/>
          <w:szCs w:val="24"/>
          <w:lang w:eastAsia="ru-RU"/>
        </w:rPr>
        <w:t> указанный в заявлении земельный участок не отнесен к определенной категории земель;</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8636F8" w:rsidRPr="00B4201C">
        <w:rPr>
          <w:rFonts w:ascii="Times New Roman" w:eastAsia="Times New Roman" w:hAnsi="Times New Roman" w:cs="Times New Roman"/>
          <w:sz w:val="24"/>
          <w:szCs w:val="24"/>
          <w:lang w:eastAsia="ru-RU"/>
        </w:rPr>
        <w:t> в отношении земельного участка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23.</w:t>
      </w:r>
      <w:r w:rsidR="008636F8" w:rsidRPr="00B4201C">
        <w:rPr>
          <w:rFonts w:ascii="Times New Roman" w:eastAsia="Times New Roman" w:hAnsi="Times New Roman" w:cs="Times New Roman"/>
          <w:sz w:val="24"/>
          <w:szCs w:val="24"/>
          <w:lang w:eastAsia="ru-RU"/>
        </w:rPr>
        <w:t>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8636F8" w:rsidRPr="00B4201C">
        <w:rPr>
          <w:rFonts w:ascii="Times New Roman" w:eastAsia="Times New Roman" w:hAnsi="Times New Roman" w:cs="Times New Roman"/>
          <w:sz w:val="24"/>
          <w:szCs w:val="24"/>
          <w:lang w:eastAsia="ru-RU"/>
        </w:rPr>
        <w:t> границы земельного участка подлежат уточнению в соответствии с Федеральным законом от 13 июля 2015 г. № 218-ФЗ «О государственной регистрации недвижимости»;</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r w:rsidR="008636F8" w:rsidRPr="00B4201C">
        <w:rPr>
          <w:rFonts w:ascii="Times New Roman" w:eastAsia="Times New Roman" w:hAnsi="Times New Roman" w:cs="Times New Roman"/>
          <w:sz w:val="24"/>
          <w:szCs w:val="24"/>
          <w:lang w:eastAsia="ru-RU"/>
        </w:rPr>
        <w:t> площадь земельного участка превышает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DB1E80"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8636F8" w:rsidRPr="00B4201C">
        <w:rPr>
          <w:rFonts w:ascii="Times New Roman" w:eastAsia="Times New Roman" w:hAnsi="Times New Roman" w:cs="Times New Roman"/>
          <w:sz w:val="24"/>
          <w:szCs w:val="24"/>
          <w:lang w:eastAsia="ru-RU"/>
        </w:rPr>
        <w:t xml:space="preserve"> в течение 30 дней </w:t>
      </w:r>
      <w:proofErr w:type="gramStart"/>
      <w:r w:rsidR="008636F8" w:rsidRPr="00B4201C">
        <w:rPr>
          <w:rFonts w:ascii="Times New Roman" w:eastAsia="Times New Roman" w:hAnsi="Times New Roman" w:cs="Times New Roman"/>
          <w:sz w:val="24"/>
          <w:szCs w:val="24"/>
          <w:lang w:eastAsia="ru-RU"/>
        </w:rPr>
        <w:t>с даты опубликования</w:t>
      </w:r>
      <w:proofErr w:type="gramEnd"/>
      <w:r w:rsidR="008636F8" w:rsidRPr="00B4201C">
        <w:rPr>
          <w:rFonts w:ascii="Times New Roman" w:eastAsia="Times New Roman" w:hAnsi="Times New Roman" w:cs="Times New Roman"/>
          <w:sz w:val="24"/>
          <w:szCs w:val="24"/>
          <w:lang w:eastAsia="ru-RU"/>
        </w:rPr>
        <w:t xml:space="preserve">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в орган, предоставляющий муниципальную услугу, поступили заявления иных граждан, крестьянских (фермерских) хозяйств о намерении участвовать в аукционе, и предоставление земельного участка осуществляется посредством проведения аукциона;</w:t>
      </w:r>
    </w:p>
    <w:p w:rsidR="008636F8" w:rsidRPr="00B4201C" w:rsidRDefault="00DB1E80" w:rsidP="00DB1E80">
      <w:pPr>
        <w:spacing w:after="0" w:line="240" w:lineRule="auto"/>
        <w:ind w:left="20"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8636F8" w:rsidRPr="00B4201C">
        <w:rPr>
          <w:rFonts w:ascii="Times New Roman" w:eastAsia="Times New Roman" w:hAnsi="Times New Roman" w:cs="Times New Roman"/>
          <w:sz w:val="24"/>
          <w:szCs w:val="24"/>
          <w:lang w:eastAsia="ru-RU"/>
        </w:rPr>
        <w:t> наличие вступивших в законную силу судебных актов, запрещающих совершение сделок с земельным участком или распоряжение им, наличие судебных споров в отношении прав третьих лиц на испрашиваемый земельный участок.</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Решение об отказе в предоставлении муниципальной услуги (далее - решение об отказе) должно содержать основания отказа по форме согласно приложению 3 к настоящему административному регламенту.</w:t>
      </w:r>
    </w:p>
    <w:p w:rsidR="008636F8" w:rsidRPr="00B4201C" w:rsidRDefault="008636F8" w:rsidP="00DB1E80">
      <w:pPr>
        <w:spacing w:after="0" w:line="240" w:lineRule="auto"/>
        <w:jc w:val="both"/>
        <w:rPr>
          <w:rFonts w:ascii="Times New Roman" w:eastAsia="Times New Roman" w:hAnsi="Times New Roman" w:cs="Times New Roman"/>
          <w:sz w:val="24"/>
          <w:szCs w:val="24"/>
          <w:lang w:eastAsia="ru-RU"/>
        </w:rPr>
      </w:pPr>
    </w:p>
    <w:p w:rsidR="008636F8" w:rsidRPr="00DB1E80" w:rsidRDefault="008636F8" w:rsidP="004C6D3A">
      <w:pPr>
        <w:numPr>
          <w:ilvl w:val="1"/>
          <w:numId w:val="21"/>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DB1E80" w:rsidRPr="00DB1E80">
        <w:rPr>
          <w:rFonts w:ascii="Times New Roman" w:eastAsia="Times New Roman" w:hAnsi="Times New Roman" w:cs="Times New Roman"/>
          <w:b/>
          <w:sz w:val="24"/>
          <w:szCs w:val="24"/>
          <w:lang w:eastAsia="ru-RU"/>
        </w:rPr>
        <w:t>.</w:t>
      </w:r>
    </w:p>
    <w:p w:rsidR="008636F8" w:rsidRPr="00DB1E80" w:rsidRDefault="008636F8" w:rsidP="00DB1E80">
      <w:pPr>
        <w:spacing w:after="216" w:line="240" w:lineRule="auto"/>
        <w:ind w:left="20" w:right="20"/>
        <w:jc w:val="both"/>
        <w:rPr>
          <w:rFonts w:ascii="Times New Roman" w:eastAsia="Times New Roman" w:hAnsi="Times New Roman" w:cs="Times New Roman"/>
          <w:sz w:val="24"/>
          <w:szCs w:val="24"/>
          <w:lang w:eastAsia="ru-RU"/>
        </w:rPr>
      </w:pPr>
      <w:proofErr w:type="gramStart"/>
      <w:r w:rsidRPr="00DB1E80">
        <w:rPr>
          <w:rFonts w:ascii="Times New Roman" w:eastAsia="Times New Roman" w:hAnsi="Times New Roman" w:cs="Times New Roman"/>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8636F8" w:rsidRPr="00DB1E80" w:rsidRDefault="008636F8" w:rsidP="004C6D3A">
      <w:pPr>
        <w:numPr>
          <w:ilvl w:val="1"/>
          <w:numId w:val="22"/>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636F8" w:rsidRPr="00B4201C" w:rsidRDefault="008636F8" w:rsidP="008636F8">
      <w:pPr>
        <w:spacing w:after="216"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 предоставление муниципальной услуги государственная пошлина или иная плата не взимается.</w:t>
      </w:r>
    </w:p>
    <w:p w:rsidR="008636F8" w:rsidRPr="00DB1E80" w:rsidRDefault="008636F8" w:rsidP="004C6D3A">
      <w:pPr>
        <w:numPr>
          <w:ilvl w:val="1"/>
          <w:numId w:val="23"/>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636F8" w:rsidRPr="00B4201C" w:rsidRDefault="008636F8" w:rsidP="004C6D3A">
      <w:pPr>
        <w:numPr>
          <w:ilvl w:val="2"/>
          <w:numId w:val="2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636F8" w:rsidRPr="00B4201C" w:rsidRDefault="008636F8" w:rsidP="004C6D3A">
      <w:pPr>
        <w:numPr>
          <w:ilvl w:val="2"/>
          <w:numId w:val="23"/>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Максимальное время ожидания в очереди при получении результата предоставления муниципальной услуги не должно превышать 15 минут.</w:t>
      </w:r>
    </w:p>
    <w:p w:rsidR="008636F8" w:rsidRPr="00DB1E80" w:rsidRDefault="008636F8" w:rsidP="004C6D3A">
      <w:pPr>
        <w:numPr>
          <w:ilvl w:val="1"/>
          <w:numId w:val="23"/>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t>Срок регистрации заявления о предоставлении муниципальной услуги</w:t>
      </w:r>
    </w:p>
    <w:p w:rsidR="008636F8" w:rsidRPr="00B4201C" w:rsidRDefault="008636F8" w:rsidP="008636F8">
      <w:pPr>
        <w:spacing w:after="216"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Заявление заявителя о предоставлении муниципальной услуги регистрируется непосредственно в день подачи такого заявления соответствующим органом (организацией).</w:t>
      </w:r>
    </w:p>
    <w:p w:rsidR="008636F8" w:rsidRPr="00DB1E80" w:rsidRDefault="008636F8" w:rsidP="004C6D3A">
      <w:pPr>
        <w:numPr>
          <w:ilvl w:val="1"/>
          <w:numId w:val="24"/>
        </w:numPr>
        <w:spacing w:after="0" w:line="240" w:lineRule="auto"/>
        <w:ind w:left="0"/>
        <w:jc w:val="center"/>
        <w:rPr>
          <w:rFonts w:ascii="Times New Roman" w:eastAsia="Times New Roman" w:hAnsi="Times New Roman" w:cs="Times New Roman"/>
          <w:b/>
          <w:sz w:val="24"/>
          <w:szCs w:val="24"/>
          <w:lang w:eastAsia="ru-RU"/>
        </w:rPr>
      </w:pPr>
      <w:proofErr w:type="gramStart"/>
      <w:r w:rsidRPr="00DB1E80">
        <w:rPr>
          <w:rFonts w:ascii="Times New Roman" w:eastAsia="Times New Roman" w:hAnsi="Times New Roman" w:cs="Times New Roman"/>
          <w:b/>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636F8" w:rsidRPr="00B4201C" w:rsidRDefault="008636F8" w:rsidP="004C6D3A">
      <w:pPr>
        <w:numPr>
          <w:ilvl w:val="2"/>
          <w:numId w:val="2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636F8" w:rsidRPr="00B4201C" w:rsidRDefault="008636F8" w:rsidP="004C6D3A">
      <w:pPr>
        <w:numPr>
          <w:ilvl w:val="2"/>
          <w:numId w:val="2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Прием заявителей осуществляется в специально выделенных для этих целей помещениях.</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Места ожидания и приема заявителей (их представителей) должны соответствовать комфортным условиям для заявителей (их представителей), в том числе для лиц с ограниченными возможностями здоровья, и оптимальным условиям работы специалистов.</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Места для приема заявителей (их представителей) должны быть оборудованы информационными табличками (вывесками) с указанием:</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номера кабинета (окна);</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Места ожидания должны быть оборудованы стульями, кресельными секциями, скамьями (</w:t>
      </w:r>
      <w:proofErr w:type="spellStart"/>
      <w:r w:rsidRPr="00B4201C">
        <w:rPr>
          <w:rFonts w:ascii="Times New Roman" w:eastAsia="Times New Roman" w:hAnsi="Times New Roman" w:cs="Times New Roman"/>
          <w:sz w:val="24"/>
          <w:szCs w:val="24"/>
          <w:lang w:eastAsia="ru-RU"/>
        </w:rPr>
        <w:t>банкетками</w:t>
      </w:r>
      <w:proofErr w:type="spellEnd"/>
      <w:r w:rsidRPr="00B4201C">
        <w:rPr>
          <w:rFonts w:ascii="Times New Roman" w:eastAsia="Times New Roman" w:hAnsi="Times New Roman" w:cs="Times New Roman"/>
          <w:sz w:val="24"/>
          <w:szCs w:val="24"/>
          <w:lang w:eastAsia="ru-RU"/>
        </w:rPr>
        <w:t>). Количество мест ожидания определяется исходя из фактической нагрузки и возможностей для их размещения в здании, но не менее 5 мест.</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636F8" w:rsidRPr="00DB1E80" w:rsidRDefault="008636F8" w:rsidP="004C6D3A">
      <w:pPr>
        <w:numPr>
          <w:ilvl w:val="2"/>
          <w:numId w:val="25"/>
        </w:numPr>
        <w:spacing w:after="0" w:line="240" w:lineRule="auto"/>
        <w:ind w:left="20" w:right="20"/>
        <w:jc w:val="both"/>
        <w:rPr>
          <w:rFonts w:ascii="Times New Roman" w:eastAsia="Times New Roman" w:hAnsi="Times New Roman" w:cs="Times New Roman"/>
          <w:sz w:val="24"/>
          <w:szCs w:val="24"/>
          <w:lang w:eastAsia="ru-RU"/>
        </w:rPr>
      </w:pPr>
      <w:r w:rsidRPr="00DB1E80">
        <w:rPr>
          <w:rFonts w:ascii="Times New Roman" w:eastAsia="Times New Roman" w:hAnsi="Times New Roman" w:cs="Times New Roman"/>
          <w:sz w:val="24"/>
          <w:szCs w:val="24"/>
          <w:lang w:eastAsia="ru-RU"/>
        </w:rPr>
        <w:t>Информационные стенды должны содержать полную и актуальную информацию </w:t>
      </w:r>
      <w:r w:rsidR="00DB1E80" w:rsidRPr="00DB1E80">
        <w:rPr>
          <w:rFonts w:ascii="Times New Roman" w:eastAsia="Times New Roman" w:hAnsi="Times New Roman" w:cs="Times New Roman"/>
          <w:sz w:val="24"/>
          <w:szCs w:val="24"/>
          <w:lang w:eastAsia="ru-RU"/>
        </w:rPr>
        <w:t>о</w:t>
      </w:r>
      <w:r w:rsidRPr="00DB1E80">
        <w:rPr>
          <w:rFonts w:ascii="Times New Roman" w:eastAsia="Times New Roman" w:hAnsi="Times New Roman" w:cs="Times New Roman"/>
          <w:sz w:val="24"/>
          <w:szCs w:val="24"/>
          <w:lang w:eastAsia="ru-RU"/>
        </w:rPr>
        <w:t xml:space="preserve"> </w:t>
      </w:r>
      <w:r w:rsidR="00DB1E80" w:rsidRPr="00DB1E80">
        <w:rPr>
          <w:rFonts w:ascii="Times New Roman" w:eastAsia="Times New Roman" w:hAnsi="Times New Roman" w:cs="Times New Roman"/>
          <w:sz w:val="24"/>
          <w:szCs w:val="24"/>
          <w:lang w:eastAsia="ru-RU"/>
        </w:rPr>
        <w:t xml:space="preserve"> </w:t>
      </w:r>
      <w:r w:rsidRPr="00DB1E80">
        <w:rPr>
          <w:rFonts w:ascii="Times New Roman" w:eastAsia="Times New Roman" w:hAnsi="Times New Roman" w:cs="Times New Roman"/>
          <w:sz w:val="24"/>
          <w:szCs w:val="24"/>
          <w:lang w:eastAsia="ru-RU"/>
        </w:rPr>
        <w:t>порядке предоставления муниципальной услуги. Тексты</w:t>
      </w:r>
      <w:r w:rsidR="00DB1E80" w:rsidRPr="00DB1E80">
        <w:rPr>
          <w:rFonts w:ascii="Times New Roman" w:eastAsia="Times New Roman" w:hAnsi="Times New Roman" w:cs="Times New Roman"/>
          <w:sz w:val="24"/>
          <w:szCs w:val="24"/>
          <w:lang w:eastAsia="ru-RU"/>
        </w:rPr>
        <w:t xml:space="preserve"> </w:t>
      </w:r>
      <w:r w:rsidRPr="00DB1E80">
        <w:rPr>
          <w:rFonts w:ascii="Times New Roman" w:eastAsia="Times New Roman" w:hAnsi="Times New Roman" w:cs="Times New Roman"/>
          <w:sz w:val="24"/>
          <w:szCs w:val="24"/>
          <w:lang w:eastAsia="ru-RU"/>
        </w:rPr>
        <w:t xml:space="preserve">информационных материалов, которые </w:t>
      </w:r>
      <w:proofErr w:type="gramStart"/>
      <w:r w:rsidRPr="00DB1E80">
        <w:rPr>
          <w:rFonts w:ascii="Times New Roman" w:eastAsia="Times New Roman" w:hAnsi="Times New Roman" w:cs="Times New Roman"/>
          <w:sz w:val="24"/>
          <w:szCs w:val="24"/>
          <w:lang w:eastAsia="ru-RU"/>
        </w:rPr>
        <w:t>размещаются на информационных стендах печатаются</w:t>
      </w:r>
      <w:proofErr w:type="gramEnd"/>
      <w:r w:rsidRPr="00DB1E80">
        <w:rPr>
          <w:rFonts w:ascii="Times New Roman" w:eastAsia="Times New Roman" w:hAnsi="Times New Roman" w:cs="Times New Roman"/>
          <w:sz w:val="24"/>
          <w:szCs w:val="24"/>
          <w:lang w:eastAsia="ru-RU"/>
        </w:rPr>
        <w:t xml:space="preserve"> удобным для чтения шрифтом, без исправлений, с выделением наиболее важной информации полужирным начертанием или подчеркиванием.</w:t>
      </w:r>
    </w:p>
    <w:p w:rsidR="008636F8" w:rsidRDefault="008636F8" w:rsidP="004C6D3A">
      <w:pPr>
        <w:numPr>
          <w:ilvl w:val="2"/>
          <w:numId w:val="26"/>
        </w:numPr>
        <w:spacing w:after="0" w:line="240" w:lineRule="auto"/>
        <w:ind w:left="20" w:right="20"/>
        <w:jc w:val="both"/>
        <w:rPr>
          <w:rFonts w:ascii="Times New Roman" w:eastAsia="Times New Roman" w:hAnsi="Times New Roman" w:cs="Times New Roman"/>
          <w:sz w:val="24"/>
          <w:szCs w:val="24"/>
          <w:lang w:eastAsia="ru-RU"/>
        </w:rPr>
      </w:pPr>
      <w:r w:rsidRPr="00DB1E80">
        <w:rPr>
          <w:rFonts w:ascii="Times New Roman" w:eastAsia="Times New Roman" w:hAnsi="Times New Roman" w:cs="Times New Roman"/>
          <w:sz w:val="24"/>
          <w:szCs w:val="24"/>
          <w:lang w:eastAsia="ru-RU"/>
        </w:rPr>
        <w:t>Места предоставления муниципальной услуги должны</w:t>
      </w:r>
      <w:r w:rsidR="00DB1E80" w:rsidRPr="00DB1E80">
        <w:rPr>
          <w:rFonts w:ascii="Times New Roman" w:eastAsia="Times New Roman" w:hAnsi="Times New Roman" w:cs="Times New Roman"/>
          <w:sz w:val="24"/>
          <w:szCs w:val="24"/>
          <w:lang w:eastAsia="ru-RU"/>
        </w:rPr>
        <w:t xml:space="preserve"> </w:t>
      </w:r>
      <w:r w:rsidRPr="00DB1E80">
        <w:rPr>
          <w:rFonts w:ascii="Times New Roman" w:eastAsia="Times New Roman" w:hAnsi="Times New Roman" w:cs="Times New Roman"/>
          <w:sz w:val="24"/>
          <w:szCs w:val="24"/>
          <w:lang w:eastAsia="ru-RU"/>
        </w:rPr>
        <w:t>соответствовать требованиям к обеспечению доступности объектов и услуг для инвалидов, предусмотренным статьей 15 Федерального закона от 24 ноября 1995 г. № 181 -ФЗ «О социальной защите инвалидов в Российской Федерации».</w:t>
      </w:r>
    </w:p>
    <w:p w:rsidR="00DB1E80" w:rsidRPr="00DB1E80" w:rsidRDefault="00DB1E80" w:rsidP="00DB1E80">
      <w:pPr>
        <w:spacing w:after="0" w:line="240" w:lineRule="auto"/>
        <w:ind w:right="20"/>
        <w:jc w:val="both"/>
        <w:rPr>
          <w:rFonts w:ascii="Times New Roman" w:eastAsia="Times New Roman" w:hAnsi="Times New Roman" w:cs="Times New Roman"/>
          <w:sz w:val="24"/>
          <w:szCs w:val="24"/>
          <w:lang w:eastAsia="ru-RU"/>
        </w:rPr>
      </w:pPr>
    </w:p>
    <w:p w:rsidR="008636F8" w:rsidRPr="00DB1E80" w:rsidRDefault="008636F8" w:rsidP="004C6D3A">
      <w:pPr>
        <w:numPr>
          <w:ilvl w:val="1"/>
          <w:numId w:val="27"/>
        </w:numPr>
        <w:spacing w:after="212" w:line="240" w:lineRule="auto"/>
        <w:ind w:left="0"/>
        <w:jc w:val="center"/>
        <w:rPr>
          <w:rFonts w:ascii="Times New Roman" w:eastAsia="Times New Roman" w:hAnsi="Times New Roman" w:cs="Times New Roman"/>
          <w:b/>
          <w:sz w:val="24"/>
          <w:szCs w:val="24"/>
          <w:lang w:eastAsia="ru-RU"/>
        </w:rPr>
      </w:pPr>
      <w:bookmarkStart w:id="25" w:name="bookmark9"/>
      <w:r w:rsidRPr="00DB1E80">
        <w:rPr>
          <w:rFonts w:ascii="Times New Roman" w:eastAsia="Times New Roman" w:hAnsi="Times New Roman" w:cs="Times New Roman"/>
          <w:b/>
          <w:sz w:val="24"/>
          <w:szCs w:val="24"/>
          <w:lang w:eastAsia="ru-RU"/>
        </w:rPr>
        <w:t>Показатели доступности и качества муниципальной услуги</w:t>
      </w:r>
      <w:bookmarkEnd w:id="25"/>
    </w:p>
    <w:p w:rsidR="008636F8" w:rsidRPr="00DB1E80" w:rsidRDefault="008636F8" w:rsidP="00DB1E80">
      <w:pPr>
        <w:spacing w:after="0" w:line="240" w:lineRule="auto"/>
        <w:ind w:left="20"/>
        <w:jc w:val="both"/>
        <w:rPr>
          <w:rFonts w:ascii="Times New Roman" w:eastAsia="Times New Roman" w:hAnsi="Times New Roman" w:cs="Times New Roman"/>
          <w:sz w:val="24"/>
          <w:szCs w:val="24"/>
          <w:lang w:eastAsia="ru-RU"/>
        </w:rPr>
      </w:pPr>
      <w:r w:rsidRPr="00DB1E80">
        <w:rPr>
          <w:rFonts w:ascii="Times New Roman" w:eastAsia="Times New Roman" w:hAnsi="Times New Roman" w:cs="Times New Roman"/>
          <w:sz w:val="24"/>
          <w:szCs w:val="24"/>
          <w:lang w:eastAsia="ru-RU"/>
        </w:rPr>
        <w:t>Показателями доступности и качества предоставления</w:t>
      </w:r>
      <w:r w:rsidR="00DB1E80" w:rsidRPr="00DB1E80">
        <w:rPr>
          <w:rFonts w:ascii="Times New Roman" w:eastAsia="Times New Roman" w:hAnsi="Times New Roman" w:cs="Times New Roman"/>
          <w:sz w:val="24"/>
          <w:szCs w:val="24"/>
          <w:lang w:eastAsia="ru-RU"/>
        </w:rPr>
        <w:t xml:space="preserve"> </w:t>
      </w:r>
      <w:r w:rsidRPr="00DB1E80">
        <w:rPr>
          <w:rFonts w:ascii="Times New Roman" w:eastAsia="Times New Roman" w:hAnsi="Times New Roman" w:cs="Times New Roman"/>
          <w:sz w:val="24"/>
          <w:szCs w:val="24"/>
          <w:lang w:eastAsia="ru-RU"/>
        </w:rPr>
        <w:t>муниципальной услуги являются:</w:t>
      </w:r>
    </w:p>
    <w:p w:rsidR="008636F8" w:rsidRPr="00B4201C" w:rsidRDefault="008636F8" w:rsidP="004C6D3A">
      <w:pPr>
        <w:numPr>
          <w:ilvl w:val="3"/>
          <w:numId w:val="2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8636F8" w:rsidRPr="00B4201C" w:rsidRDefault="008636F8" w:rsidP="004C6D3A">
      <w:pPr>
        <w:numPr>
          <w:ilvl w:val="3"/>
          <w:numId w:val="2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8636F8" w:rsidRPr="00B4201C" w:rsidRDefault="008636F8" w:rsidP="004C6D3A">
      <w:pPr>
        <w:numPr>
          <w:ilvl w:val="3"/>
          <w:numId w:val="2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соответствие мест предоставления муниципальной услуги (мест ожидания, мест для заполнения документов) требованиям подраздела 2.16 административного регламента;</w:t>
      </w:r>
    </w:p>
    <w:p w:rsidR="008636F8" w:rsidRPr="00B4201C" w:rsidRDefault="008636F8" w:rsidP="004C6D3A">
      <w:pPr>
        <w:numPr>
          <w:ilvl w:val="3"/>
          <w:numId w:val="28"/>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соблюдение сроков предоставления муниципальной услуги;</w:t>
      </w:r>
    </w:p>
    <w:p w:rsidR="008636F8" w:rsidRPr="00B4201C" w:rsidRDefault="008636F8" w:rsidP="004C6D3A">
      <w:pPr>
        <w:numPr>
          <w:ilvl w:val="3"/>
          <w:numId w:val="2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предоставление муниципальной услуги в соответствии со стандартом предоставления муниципальной услуги;</w:t>
      </w:r>
    </w:p>
    <w:p w:rsidR="008636F8" w:rsidRPr="00B4201C" w:rsidRDefault="008636F8" w:rsidP="004C6D3A">
      <w:pPr>
        <w:numPr>
          <w:ilvl w:val="3"/>
          <w:numId w:val="28"/>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обоснованность отказов предоставления муниципальной услуги;</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возможность досудебного (внесудебного) рассмотрения жалоб в процессе</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получения муниципальной услуги;</w:t>
      </w:r>
    </w:p>
    <w:p w:rsidR="008636F8" w:rsidRPr="00B4201C" w:rsidRDefault="008636F8" w:rsidP="004C6D3A">
      <w:pPr>
        <w:numPr>
          <w:ilvl w:val="3"/>
          <w:numId w:val="29"/>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возможность получения муниципальной услуги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636F8" w:rsidRPr="00DB1E80" w:rsidRDefault="008636F8" w:rsidP="004C6D3A">
      <w:pPr>
        <w:numPr>
          <w:ilvl w:val="1"/>
          <w:numId w:val="29"/>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t>Иные требования,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8636F8" w:rsidRPr="00B4201C" w:rsidRDefault="008636F8" w:rsidP="004C6D3A">
      <w:pPr>
        <w:numPr>
          <w:ilvl w:val="2"/>
          <w:numId w:val="29"/>
        </w:numPr>
        <w:spacing w:after="0" w:line="240" w:lineRule="auto"/>
        <w:ind w:left="0" w:hanging="142"/>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Информация о муниципальной услуге:</w:t>
      </w:r>
    </w:p>
    <w:p w:rsidR="008636F8" w:rsidRPr="00B4201C" w:rsidRDefault="008636F8" w:rsidP="00DB1E80">
      <w:pPr>
        <w:spacing w:after="0" w:line="240" w:lineRule="auto"/>
        <w:ind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внесена</w:t>
      </w:r>
      <w:proofErr w:type="gramEnd"/>
      <w:r w:rsidRPr="00B4201C">
        <w:rPr>
          <w:rFonts w:ascii="Times New Roman" w:eastAsia="Times New Roman" w:hAnsi="Times New Roman" w:cs="Times New Roman"/>
          <w:sz w:val="24"/>
          <w:szCs w:val="24"/>
          <w:lang w:eastAsia="ru-RU"/>
        </w:rPr>
        <w:t xml:space="preserve"> в реестр муниципальных услуг, предоставляемых </w:t>
      </w:r>
      <w:proofErr w:type="spellStart"/>
      <w:r w:rsidR="00DB1E80">
        <w:rPr>
          <w:rFonts w:ascii="Times New Roman" w:eastAsia="Times New Roman" w:hAnsi="Times New Roman" w:cs="Times New Roman"/>
          <w:sz w:val="24"/>
          <w:szCs w:val="24"/>
          <w:lang w:eastAsia="ru-RU"/>
        </w:rPr>
        <w:t>Чистопольской</w:t>
      </w:r>
      <w:proofErr w:type="spellEnd"/>
      <w:r w:rsidRPr="00B4201C">
        <w:rPr>
          <w:rFonts w:ascii="Times New Roman" w:eastAsia="Times New Roman" w:hAnsi="Times New Roman" w:cs="Times New Roman"/>
          <w:sz w:val="24"/>
          <w:szCs w:val="24"/>
          <w:lang w:eastAsia="ru-RU"/>
        </w:rPr>
        <w:t xml:space="preserve"> сельской администрацией;</w:t>
      </w:r>
    </w:p>
    <w:p w:rsidR="008636F8" w:rsidRPr="00B4201C" w:rsidRDefault="008636F8" w:rsidP="00DB1E80">
      <w:pPr>
        <w:spacing w:after="0" w:line="240" w:lineRule="auto"/>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размещена</w:t>
      </w:r>
      <w:proofErr w:type="gramEnd"/>
      <w:r w:rsidRPr="00B4201C">
        <w:rPr>
          <w:rFonts w:ascii="Times New Roman" w:eastAsia="Times New Roman" w:hAnsi="Times New Roman" w:cs="Times New Roman"/>
          <w:sz w:val="24"/>
          <w:szCs w:val="24"/>
          <w:lang w:eastAsia="ru-RU"/>
        </w:rPr>
        <w:t xml:space="preserve"> на официальном сайте администрации.</w:t>
      </w:r>
    </w:p>
    <w:p w:rsidR="008636F8" w:rsidRPr="00B4201C" w:rsidRDefault="008636F8" w:rsidP="004C6D3A">
      <w:pPr>
        <w:numPr>
          <w:ilvl w:val="2"/>
          <w:numId w:val="30"/>
        </w:numPr>
        <w:spacing w:after="0" w:line="240" w:lineRule="auto"/>
        <w:ind w:left="0" w:right="20" w:hanging="142"/>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Заявитель (его представитель) вправе направить документы, указанные в подразделе 2.6 настоящего административного регламента, в электронной форме следующими способами:</w:t>
      </w:r>
    </w:p>
    <w:p w:rsidR="008636F8" w:rsidRPr="00B4201C" w:rsidRDefault="00DB1E80" w:rsidP="00DB1E80">
      <w:pPr>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636F8" w:rsidRPr="00B4201C">
        <w:rPr>
          <w:rFonts w:ascii="Times New Roman" w:eastAsia="Times New Roman" w:hAnsi="Times New Roman" w:cs="Times New Roman"/>
          <w:sz w:val="24"/>
          <w:szCs w:val="24"/>
          <w:lang w:eastAsia="ru-RU"/>
        </w:rPr>
        <w:t> по электронной почте органа, предоставляющего муниципальную услугу;</w:t>
      </w:r>
    </w:p>
    <w:p w:rsidR="008636F8" w:rsidRPr="00B4201C" w:rsidRDefault="00DB1E80" w:rsidP="00DB1E80">
      <w:pPr>
        <w:spacing w:after="0" w:line="240" w:lineRule="auto"/>
        <w:ind w:right="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636F8" w:rsidRPr="00B4201C">
        <w:rPr>
          <w:rFonts w:ascii="Times New Roman" w:eastAsia="Times New Roman" w:hAnsi="Times New Roman" w:cs="Times New Roman"/>
          <w:sz w:val="24"/>
          <w:szCs w:val="24"/>
          <w:lang w:eastAsia="ru-RU"/>
        </w:rPr>
        <w:t> через Единый портал государственных и муниципальных услуг (в случае, если данная услуга переведена в электронный вид и информация об услугах размещена на Портале).</w:t>
      </w:r>
    </w:p>
    <w:p w:rsidR="008636F8" w:rsidRPr="00B4201C" w:rsidRDefault="008636F8" w:rsidP="00DB1E80">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w:t>
      </w:r>
    </w:p>
    <w:p w:rsidR="008636F8" w:rsidRPr="00B4201C" w:rsidRDefault="008636F8" w:rsidP="00DB1E80">
      <w:pPr>
        <w:spacing w:after="21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Заявитель вправе подать документы, указанные в пункте 2.6.1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636F8" w:rsidRPr="00DB1E80" w:rsidRDefault="008636F8" w:rsidP="004C6D3A">
      <w:pPr>
        <w:numPr>
          <w:ilvl w:val="0"/>
          <w:numId w:val="31"/>
        </w:numPr>
        <w:spacing w:after="0" w:line="240" w:lineRule="auto"/>
        <w:ind w:left="0"/>
        <w:jc w:val="center"/>
        <w:rPr>
          <w:rFonts w:ascii="Times New Roman" w:eastAsia="Times New Roman" w:hAnsi="Times New Roman" w:cs="Times New Roman"/>
          <w:b/>
          <w:sz w:val="24"/>
          <w:szCs w:val="24"/>
          <w:lang w:eastAsia="ru-RU"/>
        </w:rPr>
      </w:pPr>
      <w:r w:rsidRPr="00DB1E80">
        <w:rPr>
          <w:rFonts w:ascii="Times New Roman" w:eastAsia="Times New Roman" w:hAnsi="Times New Roman" w:cs="Times New Roman"/>
          <w:b/>
          <w:sz w:val="24"/>
          <w:szCs w:val="24"/>
          <w:lang w:eastAsia="ru-RU"/>
        </w:rPr>
        <w:t>Состав, последовательность и сроки выполнения административных процедур (действий), требования к порядку их выполнения</w:t>
      </w:r>
    </w:p>
    <w:p w:rsidR="008636F8" w:rsidRPr="00B4201C" w:rsidRDefault="008636F8" w:rsidP="00DB1E80">
      <w:pPr>
        <w:spacing w:after="0" w:line="240" w:lineRule="auto"/>
        <w:ind w:left="3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Состав административных процедур</w:t>
      </w:r>
    </w:p>
    <w:p w:rsidR="008636F8" w:rsidRPr="00B4201C" w:rsidRDefault="008636F8" w:rsidP="004C6D3A">
      <w:pPr>
        <w:numPr>
          <w:ilvl w:val="0"/>
          <w:numId w:val="3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Предоставление муниципальной услуги включает следующие административные процедуры:</w:t>
      </w:r>
    </w:p>
    <w:p w:rsidR="008636F8" w:rsidRPr="00B4201C" w:rsidRDefault="008636F8" w:rsidP="004C6D3A">
      <w:pPr>
        <w:numPr>
          <w:ilvl w:val="0"/>
          <w:numId w:val="3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прием, регистрация заявления, наложение резолюции начальником органа, предоставляющего муниципальную услугу;</w:t>
      </w:r>
    </w:p>
    <w:p w:rsidR="008636F8" w:rsidRPr="00B4201C" w:rsidRDefault="008636F8" w:rsidP="004C6D3A">
      <w:pPr>
        <w:numPr>
          <w:ilvl w:val="0"/>
          <w:numId w:val="3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экспертиза документов, установление оснований для возврата заявления либо для предоставления (отказа в предоставлении) муниципальной услуги, направление межведомственного запроса (при необходимости);</w:t>
      </w:r>
    </w:p>
    <w:p w:rsidR="008636F8" w:rsidRPr="00B4201C" w:rsidRDefault="008636F8" w:rsidP="004C6D3A">
      <w:pPr>
        <w:numPr>
          <w:ilvl w:val="0"/>
          <w:numId w:val="3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w:t>
      </w:r>
      <w:r w:rsidRPr="00B4201C">
        <w:rPr>
          <w:rFonts w:ascii="Times New Roman" w:eastAsia="Times New Roman" w:hAnsi="Times New Roman" w:cs="Times New Roman"/>
          <w:sz w:val="24"/>
          <w:szCs w:val="24"/>
          <w:lang w:eastAsia="ru-RU"/>
        </w:rPr>
        <w:lastRenderedPageBreak/>
        <w:t>случае, если в отношении земельного участка не принималось решение о предварительном согласовании предоставления земельного участка;</w:t>
      </w:r>
    </w:p>
    <w:p w:rsidR="008636F8" w:rsidRPr="00B4201C" w:rsidRDefault="008636F8" w:rsidP="004C6D3A">
      <w:pPr>
        <w:numPr>
          <w:ilvl w:val="0"/>
          <w:numId w:val="3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подготовка и направление заявителю решения об отказе в предоставлении муниципальной услуги при наличии оснований, указанных в подразделе 2.11 настоящего административного регламента;</w:t>
      </w:r>
    </w:p>
    <w:p w:rsidR="008636F8" w:rsidRPr="00B4201C" w:rsidRDefault="008636F8" w:rsidP="004C6D3A">
      <w:pPr>
        <w:numPr>
          <w:ilvl w:val="0"/>
          <w:numId w:val="3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 случае</w:t>
      </w:r>
      <w:proofErr w:type="gramStart"/>
      <w:r w:rsidRPr="00B4201C">
        <w:rPr>
          <w:rFonts w:ascii="Times New Roman" w:eastAsia="Times New Roman" w:hAnsi="Times New Roman" w:cs="Times New Roman"/>
          <w:sz w:val="24"/>
          <w:szCs w:val="24"/>
          <w:lang w:eastAsia="ru-RU"/>
        </w:rPr>
        <w:t>,</w:t>
      </w:r>
      <w:proofErr w:type="gramEnd"/>
      <w:r w:rsidRPr="00B4201C">
        <w:rPr>
          <w:rFonts w:ascii="Times New Roman" w:eastAsia="Times New Roman" w:hAnsi="Times New Roman" w:cs="Times New Roman"/>
          <w:sz w:val="24"/>
          <w:szCs w:val="24"/>
          <w:lang w:eastAsia="ru-RU"/>
        </w:rPr>
        <w:t xml:space="preserve"> если основания для отказа в предоставлении земельного участка отсутствуют:</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подготовка проекта договора аренды, купли-продажи, безвозмездного пользования земельным участком, его согласование и подписание;</w:t>
      </w:r>
    </w:p>
    <w:p w:rsidR="008636F8" w:rsidRPr="00B4201C" w:rsidRDefault="008636F8" w:rsidP="004C6D3A">
      <w:pPr>
        <w:numPr>
          <w:ilvl w:val="0"/>
          <w:numId w:val="34"/>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выдача или направление заявителю подписанных начальником органа, предоставляющего муниципальную услугу, проектов договоров аренды, договоров безвозмездного пользования земельным участком, или подписанных главой администрации </w:t>
      </w:r>
      <w:proofErr w:type="spellStart"/>
      <w:r w:rsidR="00277D06">
        <w:rPr>
          <w:rFonts w:ascii="Times New Roman" w:eastAsia="Times New Roman" w:hAnsi="Times New Roman" w:cs="Times New Roman"/>
          <w:sz w:val="24"/>
          <w:szCs w:val="24"/>
          <w:lang w:eastAsia="ru-RU"/>
        </w:rPr>
        <w:t>Чистопольского</w:t>
      </w:r>
      <w:proofErr w:type="spellEnd"/>
      <w:r w:rsidR="00277D06">
        <w:rPr>
          <w:rFonts w:ascii="Times New Roman" w:eastAsia="Times New Roman" w:hAnsi="Times New Roman" w:cs="Times New Roman"/>
          <w:sz w:val="24"/>
          <w:szCs w:val="24"/>
          <w:lang w:eastAsia="ru-RU"/>
        </w:rPr>
        <w:t xml:space="preserve"> сельского поселения</w:t>
      </w:r>
      <w:r w:rsidRPr="00B4201C">
        <w:rPr>
          <w:rFonts w:ascii="Times New Roman" w:eastAsia="Times New Roman" w:hAnsi="Times New Roman" w:cs="Times New Roman"/>
          <w:sz w:val="24"/>
          <w:szCs w:val="24"/>
          <w:lang w:eastAsia="ru-RU"/>
        </w:rPr>
        <w:t xml:space="preserve"> проектов договоров купли-продажи, или Постановления администрации о предоставлении земельного участка.</w:t>
      </w:r>
    </w:p>
    <w:p w:rsidR="008636F8" w:rsidRPr="00DB1E80" w:rsidRDefault="008636F8" w:rsidP="004C6D3A">
      <w:pPr>
        <w:numPr>
          <w:ilvl w:val="0"/>
          <w:numId w:val="35"/>
        </w:numPr>
        <w:spacing w:after="204" w:line="240" w:lineRule="auto"/>
        <w:ind w:left="0" w:right="840"/>
        <w:jc w:val="center"/>
        <w:rPr>
          <w:rFonts w:ascii="Times New Roman" w:eastAsia="Times New Roman" w:hAnsi="Times New Roman" w:cs="Times New Roman"/>
          <w:b/>
          <w:sz w:val="24"/>
          <w:szCs w:val="24"/>
          <w:lang w:eastAsia="ru-RU"/>
        </w:rPr>
      </w:pPr>
      <w:bookmarkStart w:id="26" w:name="bookmark10"/>
      <w:r w:rsidRPr="00DB1E80">
        <w:rPr>
          <w:rFonts w:ascii="Times New Roman" w:eastAsia="Times New Roman" w:hAnsi="Times New Roman" w:cs="Times New Roman"/>
          <w:b/>
          <w:sz w:val="24"/>
          <w:szCs w:val="24"/>
          <w:lang w:eastAsia="ru-RU"/>
        </w:rPr>
        <w:t>Прием, регистрация заявления, наложение резолюции начальником органа, предоставляющего муниципальную услугу</w:t>
      </w:r>
      <w:bookmarkEnd w:id="26"/>
    </w:p>
    <w:p w:rsidR="008636F8" w:rsidRPr="00917322" w:rsidRDefault="008636F8" w:rsidP="004C6D3A">
      <w:pPr>
        <w:numPr>
          <w:ilvl w:val="0"/>
          <w:numId w:val="36"/>
        </w:numPr>
        <w:spacing w:after="0" w:line="240" w:lineRule="auto"/>
        <w:ind w:left="0" w:right="20"/>
        <w:jc w:val="center"/>
        <w:rPr>
          <w:rFonts w:ascii="Times New Roman" w:eastAsia="Times New Roman" w:hAnsi="Times New Roman" w:cs="Times New Roman"/>
          <w:b/>
          <w:sz w:val="24"/>
          <w:szCs w:val="24"/>
          <w:lang w:eastAsia="ru-RU"/>
        </w:rPr>
      </w:pPr>
      <w:r w:rsidRPr="00917322">
        <w:rPr>
          <w:rFonts w:ascii="Times New Roman" w:eastAsia="Times New Roman" w:hAnsi="Times New Roman" w:cs="Times New Roman"/>
          <w:b/>
          <w:sz w:val="24"/>
          <w:szCs w:val="24"/>
          <w:lang w:eastAsia="ru-RU"/>
        </w:rPr>
        <w:t>Основанием административной процедуры является поступление в орган, предоставляющий муниципальную услугу, от заявителя письменного либо электронного заявления и приложенных документов.</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Ответственным за исполнение административной процедуры является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8636F8" w:rsidRPr="00917322" w:rsidRDefault="008636F8" w:rsidP="004C6D3A">
      <w:pPr>
        <w:numPr>
          <w:ilvl w:val="0"/>
          <w:numId w:val="37"/>
        </w:numPr>
        <w:spacing w:after="0" w:line="240" w:lineRule="auto"/>
        <w:ind w:left="0" w:right="20"/>
        <w:jc w:val="center"/>
        <w:rPr>
          <w:rFonts w:ascii="Times New Roman" w:eastAsia="Times New Roman" w:hAnsi="Times New Roman" w:cs="Times New Roman"/>
          <w:b/>
          <w:sz w:val="24"/>
          <w:szCs w:val="24"/>
          <w:lang w:eastAsia="ru-RU"/>
        </w:rPr>
      </w:pPr>
      <w:proofErr w:type="gramStart"/>
      <w:r w:rsidRPr="00917322">
        <w:rPr>
          <w:rFonts w:ascii="Times New Roman" w:eastAsia="Times New Roman" w:hAnsi="Times New Roman" w:cs="Times New Roman"/>
          <w:b/>
          <w:sz w:val="24"/>
          <w:szCs w:val="24"/>
          <w:lang w:eastAsia="ru-RU"/>
        </w:rPr>
        <w:t>Ответственным</w:t>
      </w:r>
      <w:proofErr w:type="gramEnd"/>
      <w:r w:rsidRPr="00917322">
        <w:rPr>
          <w:rFonts w:ascii="Times New Roman" w:eastAsia="Times New Roman" w:hAnsi="Times New Roman" w:cs="Times New Roman"/>
          <w:b/>
          <w:sz w:val="24"/>
          <w:szCs w:val="24"/>
          <w:lang w:eastAsia="ru-RU"/>
        </w:rPr>
        <w:t xml:space="preserve"> за исполнение административной процедуры осуществляется:</w:t>
      </w:r>
    </w:p>
    <w:p w:rsidR="008636F8" w:rsidRPr="00B4201C" w:rsidRDefault="008636F8" w:rsidP="004C6D3A">
      <w:pPr>
        <w:numPr>
          <w:ilvl w:val="0"/>
          <w:numId w:val="3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установление предмета обращения, личности подающего заявление, его полномочия по представлению заявления. При личном обращении заявителя либо его представителя специалист проверяет документ, удостоверяющий личность;</w:t>
      </w:r>
    </w:p>
    <w:p w:rsidR="008636F8" w:rsidRPr="00B4201C" w:rsidRDefault="008636F8" w:rsidP="004C6D3A">
      <w:pPr>
        <w:numPr>
          <w:ilvl w:val="0"/>
          <w:numId w:val="3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прием и прочтение заявления с целью выявления недостающих сведений;</w:t>
      </w:r>
    </w:p>
    <w:p w:rsidR="008636F8" w:rsidRPr="00B4201C" w:rsidRDefault="008636F8" w:rsidP="004C6D3A">
      <w:pPr>
        <w:numPr>
          <w:ilvl w:val="0"/>
          <w:numId w:val="3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информирование заявителя о сроке завершения муниципальной услуги.</w:t>
      </w:r>
    </w:p>
    <w:p w:rsidR="008636F8" w:rsidRPr="00B4201C" w:rsidRDefault="008636F8" w:rsidP="004C6D3A">
      <w:pPr>
        <w:numPr>
          <w:ilvl w:val="0"/>
          <w:numId w:val="3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р</w:t>
      </w:r>
      <w:proofErr w:type="gramEnd"/>
      <w:r w:rsidRPr="00B4201C">
        <w:rPr>
          <w:rFonts w:ascii="Times New Roman" w:eastAsia="Times New Roman" w:hAnsi="Times New Roman" w:cs="Times New Roman"/>
          <w:sz w:val="24"/>
          <w:szCs w:val="24"/>
          <w:lang w:eastAsia="ru-RU"/>
        </w:rPr>
        <w:t>егистрация заявления в порядке, установленном в органе, предоставляющем муниципальную услугу.</w:t>
      </w:r>
    </w:p>
    <w:p w:rsidR="008636F8" w:rsidRPr="00B4201C" w:rsidRDefault="008636F8" w:rsidP="004C6D3A">
      <w:pPr>
        <w:numPr>
          <w:ilvl w:val="0"/>
          <w:numId w:val="3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 поступлении заявления и приложенных документов через электронную почту органа, предоставляющего муниципальную услугу, получение заявления и прилагаемых к нему документов подтверждается путем направления заявителю уведомления, содержащего входящий регистрационный номер заявления и дату получения указанного заявления и прилагаемых к нему документов.</w:t>
      </w:r>
    </w:p>
    <w:p w:rsidR="008636F8" w:rsidRPr="00B4201C" w:rsidRDefault="008636F8" w:rsidP="004C6D3A">
      <w:pPr>
        <w:numPr>
          <w:ilvl w:val="0"/>
          <w:numId w:val="3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Прием заявления в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636F8" w:rsidRPr="00B4201C" w:rsidRDefault="008636F8" w:rsidP="004C6D3A">
      <w:pPr>
        <w:numPr>
          <w:ilvl w:val="0"/>
          <w:numId w:val="3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Далее заявление с прилагаемым пакетом документов подлежит наложению резолюции начальником органа, предоставляющего муниципальную услугу.</w:t>
      </w:r>
    </w:p>
    <w:p w:rsidR="008636F8" w:rsidRPr="00B4201C" w:rsidRDefault="008636F8" w:rsidP="004C6D3A">
      <w:pPr>
        <w:numPr>
          <w:ilvl w:val="0"/>
          <w:numId w:val="3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Срок административной процедуры составляет 3 (три) рабочих дня </w:t>
      </w:r>
      <w:proofErr w:type="gramStart"/>
      <w:r w:rsidRPr="00B4201C">
        <w:rPr>
          <w:rFonts w:ascii="Times New Roman" w:eastAsia="Times New Roman" w:hAnsi="Times New Roman" w:cs="Times New Roman"/>
          <w:sz w:val="24"/>
          <w:szCs w:val="24"/>
          <w:lang w:eastAsia="ru-RU"/>
        </w:rPr>
        <w:t>с даты поступления</w:t>
      </w:r>
      <w:proofErr w:type="gramEnd"/>
      <w:r w:rsidRPr="00B4201C">
        <w:rPr>
          <w:rFonts w:ascii="Times New Roman" w:eastAsia="Times New Roman" w:hAnsi="Times New Roman" w:cs="Times New Roman"/>
          <w:sz w:val="24"/>
          <w:szCs w:val="24"/>
          <w:lang w:eastAsia="ru-RU"/>
        </w:rPr>
        <w:t xml:space="preserve"> заявления.</w:t>
      </w:r>
    </w:p>
    <w:p w:rsidR="008636F8" w:rsidRPr="00B4201C" w:rsidRDefault="008636F8" w:rsidP="004C6D3A">
      <w:pPr>
        <w:numPr>
          <w:ilvl w:val="0"/>
          <w:numId w:val="39"/>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административной процедуры является регистрация заявления и документов (при наличии) заявителя и наложение резолюции в установленном порядке.</w:t>
      </w:r>
    </w:p>
    <w:p w:rsidR="008636F8" w:rsidRPr="00917322" w:rsidRDefault="008636F8" w:rsidP="004C6D3A">
      <w:pPr>
        <w:numPr>
          <w:ilvl w:val="0"/>
          <w:numId w:val="40"/>
        </w:numPr>
        <w:spacing w:after="204" w:line="240" w:lineRule="auto"/>
        <w:ind w:left="0" w:right="180"/>
        <w:jc w:val="center"/>
        <w:rPr>
          <w:rFonts w:ascii="Times New Roman" w:eastAsia="Times New Roman" w:hAnsi="Times New Roman" w:cs="Times New Roman"/>
          <w:b/>
          <w:sz w:val="24"/>
          <w:szCs w:val="24"/>
          <w:lang w:eastAsia="ru-RU"/>
        </w:rPr>
      </w:pPr>
      <w:bookmarkStart w:id="27" w:name="bookmark11"/>
      <w:r w:rsidRPr="00917322">
        <w:rPr>
          <w:rFonts w:ascii="Times New Roman" w:eastAsia="Times New Roman" w:hAnsi="Times New Roman" w:cs="Times New Roman"/>
          <w:b/>
          <w:sz w:val="24"/>
          <w:szCs w:val="24"/>
          <w:lang w:eastAsia="ru-RU"/>
        </w:rPr>
        <w:t>Экспертиза документов, установление оснований для возврата заявления либо предоставления (отказа в предоставлении) муниципальной услуги, направление межведомственного запроса (при необходимости)</w:t>
      </w:r>
      <w:bookmarkEnd w:id="27"/>
    </w:p>
    <w:p w:rsidR="008636F8" w:rsidRPr="00B4201C" w:rsidRDefault="008636F8" w:rsidP="004C6D3A">
      <w:pPr>
        <w:numPr>
          <w:ilvl w:val="0"/>
          <w:numId w:val="4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Основанием для начала данной административной процедуры является получение ответственным за исполнение административной процедуры зарегистрированного заявления и приложенных документов в объеме, указанном в подразделе 2.6 настоящего административного регламента.</w:t>
      </w:r>
    </w:p>
    <w:p w:rsidR="008636F8" w:rsidRPr="00B4201C" w:rsidRDefault="008636F8" w:rsidP="004C6D3A">
      <w:pPr>
        <w:numPr>
          <w:ilvl w:val="0"/>
          <w:numId w:val="4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проверяет наличие оснований для возврата заявления по основаниям, установленным подразделом 2.10 настоящего административного регламента.</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При установлении наличия оснований для возврата заявления ответственный за исполнение административной процедуры обеспечивает подготовку, согласование и подписание уполномоченным должностным лицом уведомления о возврате заявления и документов согласно приложению 2 к настоящему административному регламенту, в срок, не превышающий 3 (трех) рабочих дней.</w:t>
      </w:r>
      <w:proofErr w:type="gramEnd"/>
    </w:p>
    <w:p w:rsidR="008636F8" w:rsidRPr="00B4201C" w:rsidRDefault="008636F8" w:rsidP="004C6D3A">
      <w:pPr>
        <w:numPr>
          <w:ilvl w:val="0"/>
          <w:numId w:val="4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При отсутствии оснований для возврата заявления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анализирует сведения, содержащиеся в делах, хранящихся в архивах органа, предоставляющего муниципальную услугу, если земельный участок ранее предоставлялся;</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анализирует представленные документы на достаточность сведений;</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направляет межведомственные запросы (при необходимости).</w:t>
      </w:r>
    </w:p>
    <w:p w:rsidR="008636F8" w:rsidRPr="00B4201C" w:rsidRDefault="008636F8" w:rsidP="004C6D3A">
      <w:pPr>
        <w:numPr>
          <w:ilvl w:val="0"/>
          <w:numId w:val="4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w:t>
      </w:r>
    </w:p>
    <w:p w:rsidR="008636F8" w:rsidRPr="00B4201C" w:rsidRDefault="008636F8" w:rsidP="004C6D3A">
      <w:pPr>
        <w:numPr>
          <w:ilvl w:val="0"/>
          <w:numId w:val="4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Максимальное время, затраченное на административную процедуру, не должно превышать 5 (пять) рабочих дней.</w:t>
      </w:r>
    </w:p>
    <w:p w:rsidR="008636F8" w:rsidRPr="00B4201C" w:rsidRDefault="008636F8" w:rsidP="004C6D3A">
      <w:pPr>
        <w:numPr>
          <w:ilvl w:val="0"/>
          <w:numId w:val="4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настоящей административной процедуры является совершение одного из следующих действий:</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подготовка уведомления о возврате заявления;</w:t>
      </w:r>
    </w:p>
    <w:p w:rsidR="008636F8" w:rsidRPr="00B4201C" w:rsidRDefault="008636F8" w:rsidP="008636F8">
      <w:pPr>
        <w:spacing w:after="216"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поступление всех межведомственных ответов на запросы (в случае направления запросов).</w:t>
      </w:r>
    </w:p>
    <w:p w:rsidR="008636F8" w:rsidRPr="00917322" w:rsidRDefault="008636F8" w:rsidP="004C6D3A">
      <w:pPr>
        <w:numPr>
          <w:ilvl w:val="0"/>
          <w:numId w:val="45"/>
        </w:numPr>
        <w:spacing w:after="0" w:line="240" w:lineRule="auto"/>
        <w:ind w:left="0"/>
        <w:jc w:val="center"/>
        <w:rPr>
          <w:rFonts w:ascii="Times New Roman" w:eastAsia="Times New Roman" w:hAnsi="Times New Roman" w:cs="Times New Roman"/>
          <w:b/>
          <w:sz w:val="24"/>
          <w:szCs w:val="24"/>
          <w:lang w:eastAsia="ru-RU"/>
        </w:rPr>
      </w:pPr>
      <w:r w:rsidRPr="00917322">
        <w:rPr>
          <w:rFonts w:ascii="Times New Roman" w:eastAsia="Times New Roman" w:hAnsi="Times New Roman" w:cs="Times New Roman"/>
          <w:b/>
          <w:sz w:val="24"/>
          <w:szCs w:val="24"/>
          <w:lang w:eastAsia="ru-RU"/>
        </w:rPr>
        <w:t>Публикация извещения о предоставлении земельного участка</w:t>
      </w:r>
      <w:r w:rsidR="00917322" w:rsidRPr="00917322">
        <w:rPr>
          <w:rFonts w:ascii="Times New Roman" w:eastAsia="Times New Roman" w:hAnsi="Times New Roman" w:cs="Times New Roman"/>
          <w:b/>
          <w:sz w:val="24"/>
          <w:szCs w:val="24"/>
          <w:lang w:eastAsia="ru-RU"/>
        </w:rPr>
        <w:t xml:space="preserve"> </w:t>
      </w:r>
      <w:r w:rsidRPr="00917322">
        <w:rPr>
          <w:rFonts w:ascii="Times New Roman" w:eastAsia="Times New Roman" w:hAnsi="Times New Roman" w:cs="Times New Roman"/>
          <w:b/>
          <w:sz w:val="24"/>
          <w:szCs w:val="24"/>
          <w:lang w:eastAsia="ru-RU"/>
        </w:rPr>
        <w:t>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случае, если в отношении испрашиваемого земельного участка не принималось решение о</w:t>
      </w:r>
      <w:r w:rsidR="00917322" w:rsidRPr="00917322">
        <w:rPr>
          <w:rFonts w:ascii="Times New Roman" w:eastAsia="Times New Roman" w:hAnsi="Times New Roman" w:cs="Times New Roman"/>
          <w:b/>
          <w:sz w:val="24"/>
          <w:szCs w:val="24"/>
          <w:lang w:eastAsia="ru-RU"/>
        </w:rPr>
        <w:t xml:space="preserve"> </w:t>
      </w:r>
      <w:r w:rsidRPr="00917322">
        <w:rPr>
          <w:rFonts w:ascii="Times New Roman" w:eastAsia="Times New Roman" w:hAnsi="Times New Roman" w:cs="Times New Roman"/>
          <w:b/>
          <w:sz w:val="24"/>
          <w:szCs w:val="24"/>
          <w:lang w:eastAsia="ru-RU"/>
        </w:rPr>
        <w:t>предварительном согласовании предоставления земельного участка</w:t>
      </w:r>
    </w:p>
    <w:p w:rsidR="008636F8" w:rsidRPr="00B4201C" w:rsidRDefault="008636F8" w:rsidP="004C6D3A">
      <w:pPr>
        <w:numPr>
          <w:ilvl w:val="0"/>
          <w:numId w:val="4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Основанием для начала административной процедуры является отсутствие решения о предварительном согласовании предоставления испрашиваемого земельного участка.</w:t>
      </w:r>
    </w:p>
    <w:p w:rsidR="008636F8" w:rsidRPr="00B4201C" w:rsidRDefault="008636F8" w:rsidP="004C6D3A">
      <w:pPr>
        <w:numPr>
          <w:ilvl w:val="0"/>
          <w:numId w:val="4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Ответственный за исполнение административной процедуры обеспечивает опубликование извещения в печатном средстве массовой информации газета «Новости» в установленном порядке, а также на официальном сайте Российской Федерации для размещения информации о проведении торгов в информационно-телекоммуникационной сети Интернет </w:t>
      </w:r>
      <w:hyperlink r:id="rId8" w:history="1">
        <w:r w:rsidRPr="00B4201C">
          <w:rPr>
            <w:rFonts w:ascii="Times New Roman" w:eastAsia="Times New Roman" w:hAnsi="Times New Roman" w:cs="Times New Roman"/>
            <w:sz w:val="24"/>
            <w:szCs w:val="24"/>
            <w:u w:val="single"/>
            <w:lang w:eastAsia="ru-RU"/>
          </w:rPr>
          <w:t>http://torgi.gov.ru</w:t>
        </w:r>
      </w:hyperlink>
      <w:r w:rsidRPr="00B4201C">
        <w:rPr>
          <w:rFonts w:ascii="Times New Roman" w:eastAsia="Times New Roman" w:hAnsi="Times New Roman" w:cs="Times New Roman"/>
          <w:sz w:val="24"/>
          <w:szCs w:val="24"/>
          <w:lang w:eastAsia="ru-RU"/>
        </w:rPr>
        <w:t> с целью приема заявлений о намерении участвовать в аукционе от граждан, заинтересованных в приобретении прав на земельный участок.</w:t>
      </w:r>
      <w:proofErr w:type="gramEnd"/>
    </w:p>
    <w:p w:rsidR="008636F8" w:rsidRPr="00B4201C" w:rsidRDefault="008636F8" w:rsidP="004C6D3A">
      <w:pPr>
        <w:numPr>
          <w:ilvl w:val="0"/>
          <w:numId w:val="46"/>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 извещении указывается:</w:t>
      </w:r>
    </w:p>
    <w:p w:rsidR="008636F8" w:rsidRPr="00B4201C" w:rsidRDefault="008636F8" w:rsidP="004C6D3A">
      <w:pPr>
        <w:numPr>
          <w:ilvl w:val="0"/>
          <w:numId w:val="4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информация о возможности предоставления земельного участка с указанием целей предоставления;</w:t>
      </w:r>
    </w:p>
    <w:p w:rsidR="008636F8" w:rsidRPr="00B4201C" w:rsidRDefault="008636F8" w:rsidP="004C6D3A">
      <w:pPr>
        <w:numPr>
          <w:ilvl w:val="0"/>
          <w:numId w:val="4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 xml:space="preserve">информация о праве граждан или крестьянских (фермерских) хозяйств, заинтересованных в предоставлении земельного участка для указанных в извещении целей, в течение 30 (тридцати) календарных дней со дня официального опубликования и </w:t>
      </w:r>
      <w:r w:rsidRPr="00B4201C">
        <w:rPr>
          <w:rFonts w:ascii="Times New Roman" w:eastAsia="Times New Roman" w:hAnsi="Times New Roman" w:cs="Times New Roman"/>
          <w:sz w:val="24"/>
          <w:szCs w:val="24"/>
          <w:lang w:eastAsia="ru-RU"/>
        </w:rPr>
        <w:lastRenderedPageBreak/>
        <w:t>размещения извещения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w:t>
      </w:r>
      <w:proofErr w:type="gramEnd"/>
    </w:p>
    <w:p w:rsidR="008636F8" w:rsidRPr="00B4201C" w:rsidRDefault="008636F8" w:rsidP="004C6D3A">
      <w:pPr>
        <w:numPr>
          <w:ilvl w:val="0"/>
          <w:numId w:val="4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сведения о земельном участке (адрес, площадь, кадастровый номер квартала (земельного участка), категория земель, сведения о границах земельного участка, разрешенное использование, вид права на земельный участок);</w:t>
      </w:r>
    </w:p>
    <w:p w:rsidR="008636F8" w:rsidRPr="00B4201C" w:rsidRDefault="008636F8" w:rsidP="004C6D3A">
      <w:pPr>
        <w:numPr>
          <w:ilvl w:val="0"/>
          <w:numId w:val="4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адрес и способ подачи заявлений;</w:t>
      </w:r>
    </w:p>
    <w:p w:rsidR="008636F8" w:rsidRPr="00B4201C" w:rsidRDefault="008636F8" w:rsidP="004C6D3A">
      <w:pPr>
        <w:numPr>
          <w:ilvl w:val="0"/>
          <w:numId w:val="4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дата и время начала и окончания подачи заявлений;</w:t>
      </w:r>
    </w:p>
    <w:p w:rsidR="008636F8" w:rsidRPr="00B4201C" w:rsidRDefault="008636F8" w:rsidP="004C6D3A">
      <w:pPr>
        <w:numPr>
          <w:ilvl w:val="0"/>
          <w:numId w:val="4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адрес и время приема граждан для ознакомления со схемой расположения земельного участка;</w:t>
      </w:r>
    </w:p>
    <w:p w:rsidR="008636F8" w:rsidRPr="00B4201C" w:rsidRDefault="008636F8" w:rsidP="004C6D3A">
      <w:pPr>
        <w:numPr>
          <w:ilvl w:val="0"/>
          <w:numId w:val="4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форма заявления.</w:t>
      </w:r>
    </w:p>
    <w:p w:rsidR="008636F8" w:rsidRPr="00B4201C" w:rsidRDefault="008636F8" w:rsidP="00917322">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Если по истечении 30 (тридцати) календарных дней с даты официального опубликования извещения заявления иных граждан о намерении участвовать в аукционе не поступили,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обеспечивает подготовку проекта договора аренды или проекта договора купли-продажи земельного участка.</w:t>
      </w:r>
    </w:p>
    <w:p w:rsidR="008636F8" w:rsidRPr="00B4201C" w:rsidRDefault="008636F8" w:rsidP="00917322">
      <w:pPr>
        <w:spacing w:after="0" w:line="240" w:lineRule="auto"/>
        <w:ind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В случае поступления в течение 30 (тридцати) календарных дней с даты официального опубликования извещения заявлений иных граждан о намерении участвовать в аукционе ответственный за исполнение административной процедуры в недельный срок со дня поступления заявлений обеспечивает подготовку, согласование и подписание проекта решения об отказе в предоставлении муниципальной услуги.</w:t>
      </w:r>
      <w:proofErr w:type="gramEnd"/>
    </w:p>
    <w:p w:rsidR="008636F8" w:rsidRPr="00B4201C" w:rsidRDefault="008636F8" w:rsidP="00917322">
      <w:pPr>
        <w:spacing w:after="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Срок административной процедуры - не более 30 (тридцати) календарных дней </w:t>
      </w:r>
      <w:proofErr w:type="gramStart"/>
      <w:r w:rsidRPr="00B4201C">
        <w:rPr>
          <w:rFonts w:ascii="Times New Roman" w:eastAsia="Times New Roman" w:hAnsi="Times New Roman" w:cs="Times New Roman"/>
          <w:sz w:val="24"/>
          <w:szCs w:val="24"/>
          <w:lang w:eastAsia="ru-RU"/>
        </w:rPr>
        <w:t>с даты регистрации</w:t>
      </w:r>
      <w:proofErr w:type="gramEnd"/>
      <w:r w:rsidRPr="00B4201C">
        <w:rPr>
          <w:rFonts w:ascii="Times New Roman" w:eastAsia="Times New Roman" w:hAnsi="Times New Roman" w:cs="Times New Roman"/>
          <w:sz w:val="24"/>
          <w:szCs w:val="24"/>
          <w:lang w:eastAsia="ru-RU"/>
        </w:rPr>
        <w:t xml:space="preserve"> заявления.</w:t>
      </w:r>
    </w:p>
    <w:p w:rsidR="008636F8" w:rsidRPr="00B4201C" w:rsidRDefault="008636F8" w:rsidP="00917322">
      <w:pPr>
        <w:spacing w:after="220" w:line="240" w:lineRule="auto"/>
        <w:ind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Результатом административной процедуры является публикация извещения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осуществления крестьянским (фермерским) хозяйством его деятельности в средствах массовой информации.</w:t>
      </w:r>
    </w:p>
    <w:p w:rsidR="008636F8" w:rsidRPr="00917322" w:rsidRDefault="008636F8" w:rsidP="004C6D3A">
      <w:pPr>
        <w:numPr>
          <w:ilvl w:val="0"/>
          <w:numId w:val="48"/>
        </w:numPr>
        <w:spacing w:line="240" w:lineRule="auto"/>
        <w:ind w:left="0" w:right="160"/>
        <w:jc w:val="center"/>
        <w:rPr>
          <w:rFonts w:ascii="Times New Roman" w:eastAsia="Times New Roman" w:hAnsi="Times New Roman" w:cs="Times New Roman"/>
          <w:b/>
          <w:sz w:val="24"/>
          <w:szCs w:val="24"/>
          <w:lang w:eastAsia="ru-RU"/>
        </w:rPr>
      </w:pPr>
      <w:bookmarkStart w:id="28" w:name="bookmark12"/>
      <w:r w:rsidRPr="00917322">
        <w:rPr>
          <w:rFonts w:ascii="Times New Roman" w:eastAsia="Times New Roman" w:hAnsi="Times New Roman" w:cs="Times New Roman"/>
          <w:b/>
          <w:sz w:val="24"/>
          <w:szCs w:val="24"/>
          <w:lang w:eastAsia="ru-RU"/>
        </w:rPr>
        <w:t>Подготовка и направление заявителю решения об отказе в предоставлении муниципальной услуги при наличии оснований для отказа</w:t>
      </w:r>
      <w:bookmarkEnd w:id="28"/>
    </w:p>
    <w:p w:rsidR="008636F8" w:rsidRPr="00B4201C" w:rsidRDefault="008636F8" w:rsidP="004C6D3A">
      <w:pPr>
        <w:numPr>
          <w:ilvl w:val="0"/>
          <w:numId w:val="4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Оформление решения об отказе в предоставлении муниципальной услуги не должно превышать 5 (пять) рабочих дней со дня установления </w:t>
      </w:r>
      <w:proofErr w:type="gramStart"/>
      <w:r w:rsidRPr="00B4201C">
        <w:rPr>
          <w:rFonts w:ascii="Times New Roman" w:eastAsia="Times New Roman" w:hAnsi="Times New Roman" w:cs="Times New Roman"/>
          <w:sz w:val="24"/>
          <w:szCs w:val="24"/>
          <w:lang w:eastAsia="ru-RU"/>
        </w:rPr>
        <w:t>ответственным</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оснований для отказа в предоставлении муниципальной услуги.</w:t>
      </w:r>
    </w:p>
    <w:p w:rsidR="008636F8" w:rsidRPr="00B4201C" w:rsidRDefault="008636F8" w:rsidP="004C6D3A">
      <w:pPr>
        <w:numPr>
          <w:ilvl w:val="0"/>
          <w:numId w:val="4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Ответственный за исполнение административной процедуры подготавливает на бланке органа, предоставляющего муниципальную услугу, проект решения об отказе в предоставлении муниципальной услуги по форме согласно приложению 3 к настоящему административному регламенту.</w:t>
      </w:r>
    </w:p>
    <w:p w:rsidR="008636F8" w:rsidRPr="00B4201C" w:rsidRDefault="008636F8" w:rsidP="004C6D3A">
      <w:pPr>
        <w:numPr>
          <w:ilvl w:val="0"/>
          <w:numId w:val="4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Проект решения об отказе в предоставлении муниципальной услуги, подготовленный ответственным за исполнение административной процедуры, подлежит согласованию с органом, предоставляющего муниципальную услугу, путем проставления подписи на проекте решения об отказе.</w:t>
      </w:r>
      <w:proofErr w:type="gramEnd"/>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Срок согласования проекта решения об отказе в предоставлении муниципальной услуги не должен превышать 2 (двух) рабочих дней со дня поступления на согласование.</w:t>
      </w:r>
    </w:p>
    <w:p w:rsidR="008636F8" w:rsidRPr="00B4201C" w:rsidRDefault="008636F8" w:rsidP="004C6D3A">
      <w:pPr>
        <w:numPr>
          <w:ilvl w:val="0"/>
          <w:numId w:val="5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При наличии причин, не позволяющих согласовать проект решения об отказе в предоставлении муниципальной услуги, орган, предоставляющего муниципальную услугу, подготавливает письменные замечания и возвращает его </w:t>
      </w:r>
      <w:proofErr w:type="gramStart"/>
      <w:r w:rsidRPr="00B4201C">
        <w:rPr>
          <w:rFonts w:ascii="Times New Roman" w:eastAsia="Times New Roman" w:hAnsi="Times New Roman" w:cs="Times New Roman"/>
          <w:sz w:val="24"/>
          <w:szCs w:val="24"/>
          <w:lang w:eastAsia="ru-RU"/>
        </w:rPr>
        <w:t>ответственному</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w:t>
      </w:r>
    </w:p>
    <w:p w:rsidR="008636F8" w:rsidRPr="00B4201C" w:rsidRDefault="008636F8" w:rsidP="004C6D3A">
      <w:pPr>
        <w:numPr>
          <w:ilvl w:val="0"/>
          <w:numId w:val="5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Проект решения об отказе в предоставлении муниципальной услуги подписывается начальником органа, предоставляющего муниципальную услугу, и передается ответственному за исполнение административной процедуры для направления или выдачи заявителю.</w:t>
      </w:r>
    </w:p>
    <w:p w:rsidR="008636F8" w:rsidRPr="00B4201C" w:rsidRDefault="008636F8" w:rsidP="004C6D3A">
      <w:pPr>
        <w:numPr>
          <w:ilvl w:val="0"/>
          <w:numId w:val="5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помещает копию решения об отказе в предоставлении муниципальной услуги и иные документы, поступившие и сформированные при предоставлении муниципальной услуги, в дело.</w:t>
      </w:r>
    </w:p>
    <w:p w:rsidR="008636F8" w:rsidRPr="00B4201C" w:rsidRDefault="008636F8" w:rsidP="004C6D3A">
      <w:pPr>
        <w:numPr>
          <w:ilvl w:val="0"/>
          <w:numId w:val="5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Срок выполнения административной процедуры не должен превышать 7 (семь) рабочих дней.</w:t>
      </w:r>
    </w:p>
    <w:p w:rsidR="008636F8" w:rsidRPr="00B4201C" w:rsidRDefault="008636F8" w:rsidP="004C6D3A">
      <w:pPr>
        <w:numPr>
          <w:ilvl w:val="0"/>
          <w:numId w:val="50"/>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административной процедуры является обеспечение выполнения дальнейших административных процедур, предусмотренных настоящим административным регламентом, либо отказ в предоставлении муниципальной услуги.</w:t>
      </w:r>
    </w:p>
    <w:p w:rsidR="00E91E99" w:rsidRDefault="008636F8" w:rsidP="004C6D3A">
      <w:pPr>
        <w:numPr>
          <w:ilvl w:val="0"/>
          <w:numId w:val="51"/>
        </w:numPr>
        <w:spacing w:after="204" w:line="240" w:lineRule="auto"/>
        <w:ind w:left="0" w:right="360"/>
        <w:jc w:val="center"/>
        <w:rPr>
          <w:rFonts w:ascii="Times New Roman" w:eastAsia="Times New Roman" w:hAnsi="Times New Roman" w:cs="Times New Roman"/>
          <w:b/>
          <w:sz w:val="24"/>
          <w:szCs w:val="24"/>
          <w:lang w:eastAsia="ru-RU"/>
        </w:rPr>
      </w:pPr>
      <w:bookmarkStart w:id="29" w:name="bookmark13"/>
      <w:r w:rsidRPr="00E91E99">
        <w:rPr>
          <w:rFonts w:ascii="Times New Roman" w:eastAsia="Times New Roman" w:hAnsi="Times New Roman" w:cs="Times New Roman"/>
          <w:b/>
          <w:sz w:val="24"/>
          <w:szCs w:val="24"/>
          <w:lang w:eastAsia="ru-RU"/>
        </w:rPr>
        <w:t>Подготовка проекта Постановления администрации о предоставлении земельного участка в постоянное (бессрочное) пользование, в собственность бесплатно, его согласование и подписание</w:t>
      </w:r>
      <w:bookmarkEnd w:id="29"/>
    </w:p>
    <w:p w:rsidR="008636F8" w:rsidRPr="00E91E99" w:rsidRDefault="00E91E99" w:rsidP="00E91E99">
      <w:pPr>
        <w:spacing w:after="204" w:line="240" w:lineRule="auto"/>
        <w:ind w:right="360"/>
        <w:jc w:val="both"/>
        <w:rPr>
          <w:rFonts w:ascii="Times New Roman" w:eastAsia="Times New Roman" w:hAnsi="Times New Roman" w:cs="Times New Roman"/>
          <w:b/>
          <w:sz w:val="24"/>
          <w:szCs w:val="24"/>
          <w:lang w:eastAsia="ru-RU"/>
        </w:rPr>
      </w:pPr>
      <w:r w:rsidRPr="00E91E99">
        <w:rPr>
          <w:rFonts w:ascii="Times New Roman" w:eastAsia="Times New Roman" w:hAnsi="Times New Roman" w:cs="Times New Roman"/>
          <w:sz w:val="24"/>
          <w:szCs w:val="24"/>
          <w:lang w:eastAsia="ru-RU"/>
        </w:rPr>
        <w:t xml:space="preserve">1. </w:t>
      </w:r>
      <w:r w:rsidR="008636F8" w:rsidRPr="00E91E99">
        <w:rPr>
          <w:rFonts w:ascii="Times New Roman" w:eastAsia="Times New Roman" w:hAnsi="Times New Roman" w:cs="Times New Roman"/>
          <w:sz w:val="24"/>
          <w:szCs w:val="24"/>
          <w:lang w:eastAsia="ru-RU"/>
        </w:rPr>
        <w:t>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бесплатно или в постоянное (бессрочное) пользование и документы в объеме, предусмотренном подразделом</w:t>
      </w:r>
      <w:r w:rsidRPr="00E91E99">
        <w:rPr>
          <w:rFonts w:ascii="Times New Roman" w:eastAsia="Times New Roman" w:hAnsi="Times New Roman" w:cs="Times New Roman"/>
          <w:sz w:val="24"/>
          <w:szCs w:val="24"/>
          <w:lang w:eastAsia="ru-RU"/>
        </w:rPr>
        <w:t xml:space="preserve"> </w:t>
      </w:r>
      <w:r w:rsidR="008636F8" w:rsidRPr="00E91E99">
        <w:rPr>
          <w:rFonts w:ascii="Times New Roman" w:eastAsia="Times New Roman" w:hAnsi="Times New Roman" w:cs="Times New Roman"/>
          <w:sz w:val="24"/>
          <w:szCs w:val="24"/>
          <w:lang w:eastAsia="ru-RU"/>
        </w:rPr>
        <w:t>настоящего административного регламента.</w:t>
      </w:r>
    </w:p>
    <w:p w:rsidR="008636F8" w:rsidRPr="00B4201C" w:rsidRDefault="008636F8" w:rsidP="004C6D3A">
      <w:pPr>
        <w:numPr>
          <w:ilvl w:val="0"/>
          <w:numId w:val="5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Подготовку проекта Постановления администрации осуществляет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w:t>
      </w:r>
    </w:p>
    <w:p w:rsidR="008636F8" w:rsidRPr="00B4201C" w:rsidRDefault="008636F8" w:rsidP="004C6D3A">
      <w:pPr>
        <w:numPr>
          <w:ilvl w:val="0"/>
          <w:numId w:val="52"/>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Проект Постановления администрации подлежит согласованию </w:t>
      </w:r>
      <w:proofErr w:type="gramStart"/>
      <w:r w:rsidRPr="00B4201C">
        <w:rPr>
          <w:rFonts w:ascii="Times New Roman" w:eastAsia="Times New Roman" w:hAnsi="Times New Roman" w:cs="Times New Roman"/>
          <w:sz w:val="24"/>
          <w:szCs w:val="24"/>
          <w:lang w:eastAsia="ru-RU"/>
        </w:rPr>
        <w:t>с</w:t>
      </w:r>
      <w:proofErr w:type="gramEnd"/>
      <w:r w:rsidRPr="00B4201C">
        <w:rPr>
          <w:rFonts w:ascii="Times New Roman" w:eastAsia="Times New Roman" w:hAnsi="Times New Roman" w:cs="Times New Roman"/>
          <w:sz w:val="24"/>
          <w:szCs w:val="24"/>
          <w:lang w:eastAsia="ru-RU"/>
        </w:rPr>
        <w:t xml:space="preserve"> (со):</w:t>
      </w:r>
    </w:p>
    <w:p w:rsidR="008636F8" w:rsidRPr="00B4201C" w:rsidRDefault="00E91E99" w:rsidP="00E91E99">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6F8" w:rsidRPr="00B4201C">
        <w:rPr>
          <w:rFonts w:ascii="Times New Roman" w:eastAsia="Times New Roman" w:hAnsi="Times New Roman" w:cs="Times New Roman"/>
          <w:sz w:val="24"/>
          <w:szCs w:val="24"/>
          <w:lang w:eastAsia="ru-RU"/>
        </w:rPr>
        <w:t>специалистом органа, предоставляющего муниципальную услугу, ответственным за проведение правовой экспертизы;</w:t>
      </w:r>
    </w:p>
    <w:p w:rsidR="008636F8" w:rsidRPr="00B4201C" w:rsidRDefault="00E91E99" w:rsidP="00E91E99">
      <w:pPr>
        <w:spacing w:after="0" w:line="240" w:lineRule="auto"/>
        <w:ind w:right="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636F8" w:rsidRPr="00B4201C">
        <w:rPr>
          <w:rFonts w:ascii="Times New Roman" w:eastAsia="Times New Roman" w:hAnsi="Times New Roman" w:cs="Times New Roman"/>
          <w:sz w:val="24"/>
          <w:szCs w:val="24"/>
          <w:lang w:eastAsia="ru-RU"/>
        </w:rPr>
        <w:t>руководителем органа, предоставляющего муниципальную услугу;</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Согласование проекта Постановления администрации осуществляется не более 3 (трех) рабочих дней </w:t>
      </w:r>
      <w:proofErr w:type="gramStart"/>
      <w:r w:rsidRPr="00B4201C">
        <w:rPr>
          <w:rFonts w:ascii="Times New Roman" w:eastAsia="Times New Roman" w:hAnsi="Times New Roman" w:cs="Times New Roman"/>
          <w:sz w:val="24"/>
          <w:szCs w:val="24"/>
          <w:lang w:eastAsia="ru-RU"/>
        </w:rPr>
        <w:t>с даты поступления</w:t>
      </w:r>
      <w:proofErr w:type="gramEnd"/>
      <w:r w:rsidRPr="00B4201C">
        <w:rPr>
          <w:rFonts w:ascii="Times New Roman" w:eastAsia="Times New Roman" w:hAnsi="Times New Roman" w:cs="Times New Roman"/>
          <w:sz w:val="24"/>
          <w:szCs w:val="24"/>
          <w:lang w:eastAsia="ru-RU"/>
        </w:rPr>
        <w:t xml:space="preserve"> проекта Постановления на согласование.</w:t>
      </w:r>
    </w:p>
    <w:p w:rsidR="008636F8" w:rsidRPr="00B4201C" w:rsidRDefault="008636F8" w:rsidP="004C6D3A">
      <w:pPr>
        <w:numPr>
          <w:ilvl w:val="0"/>
          <w:numId w:val="5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При наличии замечаний проект Постановления администрации дорабатывается </w:t>
      </w:r>
      <w:proofErr w:type="gramStart"/>
      <w:r w:rsidRPr="00B4201C">
        <w:rPr>
          <w:rFonts w:ascii="Times New Roman" w:eastAsia="Times New Roman" w:hAnsi="Times New Roman" w:cs="Times New Roman"/>
          <w:sz w:val="24"/>
          <w:szCs w:val="24"/>
          <w:lang w:eastAsia="ru-RU"/>
        </w:rPr>
        <w:t>ответственным</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в течение 2 (двух) рабочих дней.</w:t>
      </w:r>
    </w:p>
    <w:p w:rsidR="008636F8" w:rsidRPr="00B4201C" w:rsidRDefault="008636F8" w:rsidP="004C6D3A">
      <w:pPr>
        <w:numPr>
          <w:ilvl w:val="0"/>
          <w:numId w:val="5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Проект Постановления администрации, прошедший процедуру согласования, поступает к специалисту-делопроизводителю для редактирования, оформления на бланке.</w:t>
      </w:r>
    </w:p>
    <w:p w:rsidR="008636F8" w:rsidRPr="00B4201C" w:rsidRDefault="008636F8" w:rsidP="004C6D3A">
      <w:pPr>
        <w:numPr>
          <w:ilvl w:val="0"/>
          <w:numId w:val="5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После всех необходимых согласований, редактирования и оформления проект Постановления администрации представляется на подпись главе </w:t>
      </w:r>
      <w:proofErr w:type="spellStart"/>
      <w:r w:rsidR="003E1ACD">
        <w:rPr>
          <w:rFonts w:ascii="Times New Roman" w:eastAsia="Times New Roman" w:hAnsi="Times New Roman" w:cs="Times New Roman"/>
          <w:sz w:val="24"/>
          <w:szCs w:val="24"/>
          <w:lang w:eastAsia="ru-RU"/>
        </w:rPr>
        <w:t>Чистопольско</w:t>
      </w:r>
      <w:r w:rsidRPr="00B4201C">
        <w:rPr>
          <w:rFonts w:ascii="Times New Roman" w:eastAsia="Times New Roman" w:hAnsi="Times New Roman" w:cs="Times New Roman"/>
          <w:sz w:val="24"/>
          <w:szCs w:val="24"/>
          <w:lang w:eastAsia="ru-RU"/>
        </w:rPr>
        <w:t>й</w:t>
      </w:r>
      <w:proofErr w:type="spellEnd"/>
      <w:r w:rsidRPr="00B4201C">
        <w:rPr>
          <w:rFonts w:ascii="Times New Roman" w:eastAsia="Times New Roman" w:hAnsi="Times New Roman" w:cs="Times New Roman"/>
          <w:sz w:val="24"/>
          <w:szCs w:val="24"/>
          <w:lang w:eastAsia="ru-RU"/>
        </w:rPr>
        <w:t xml:space="preserve"> сельской администрации.</w:t>
      </w:r>
    </w:p>
    <w:p w:rsidR="008636F8" w:rsidRPr="00B4201C" w:rsidRDefault="008636F8" w:rsidP="004C6D3A">
      <w:pPr>
        <w:numPr>
          <w:ilvl w:val="0"/>
          <w:numId w:val="5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Специалист-делопроизводитель осуществляет регистрацию, рассылку Постановления и внесение информации в архивный отдел аппарата администрации  в течение 2 (двух) рабочих дней </w:t>
      </w:r>
      <w:proofErr w:type="gramStart"/>
      <w:r w:rsidRPr="00B4201C">
        <w:rPr>
          <w:rFonts w:ascii="Times New Roman" w:eastAsia="Times New Roman" w:hAnsi="Times New Roman" w:cs="Times New Roman"/>
          <w:sz w:val="24"/>
          <w:szCs w:val="24"/>
          <w:lang w:eastAsia="ru-RU"/>
        </w:rPr>
        <w:t>с даты подписания</w:t>
      </w:r>
      <w:proofErr w:type="gramEnd"/>
      <w:r w:rsidRPr="00B4201C">
        <w:rPr>
          <w:rFonts w:ascii="Times New Roman" w:eastAsia="Times New Roman" w:hAnsi="Times New Roman" w:cs="Times New Roman"/>
          <w:sz w:val="24"/>
          <w:szCs w:val="24"/>
          <w:lang w:eastAsia="ru-RU"/>
        </w:rPr>
        <w:t>. Копия Постановления администрации передается специалисту органа, предоставляющего муниципальную услугу, ответственному за рассмотрение заявления.</w:t>
      </w:r>
    </w:p>
    <w:p w:rsidR="008636F8" w:rsidRPr="00B4201C" w:rsidRDefault="008636F8" w:rsidP="004C6D3A">
      <w:pPr>
        <w:numPr>
          <w:ilvl w:val="0"/>
          <w:numId w:val="53"/>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Срок административной процедуры - не более 10 (десяти) рабочих</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дней.</w:t>
      </w:r>
    </w:p>
    <w:p w:rsidR="008636F8" w:rsidRPr="00B4201C" w:rsidRDefault="008636F8" w:rsidP="004C6D3A">
      <w:pPr>
        <w:numPr>
          <w:ilvl w:val="0"/>
          <w:numId w:val="54"/>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административной процедуры является подписанное Постановление администрации.</w:t>
      </w:r>
    </w:p>
    <w:p w:rsidR="008636F8" w:rsidRPr="00E91E99" w:rsidRDefault="008636F8" w:rsidP="004C6D3A">
      <w:pPr>
        <w:numPr>
          <w:ilvl w:val="0"/>
          <w:numId w:val="55"/>
        </w:numPr>
        <w:spacing w:after="0" w:line="240" w:lineRule="auto"/>
        <w:ind w:left="0" w:right="140"/>
        <w:jc w:val="center"/>
        <w:rPr>
          <w:rFonts w:ascii="Times New Roman" w:eastAsia="Times New Roman" w:hAnsi="Times New Roman" w:cs="Times New Roman"/>
          <w:b/>
          <w:sz w:val="24"/>
          <w:szCs w:val="24"/>
          <w:lang w:eastAsia="ru-RU"/>
        </w:rPr>
      </w:pPr>
      <w:bookmarkStart w:id="30" w:name="bookmark14"/>
      <w:r w:rsidRPr="00E91E99">
        <w:rPr>
          <w:rFonts w:ascii="Times New Roman" w:eastAsia="Times New Roman" w:hAnsi="Times New Roman" w:cs="Times New Roman"/>
          <w:b/>
          <w:sz w:val="24"/>
          <w:szCs w:val="24"/>
          <w:lang w:eastAsia="ru-RU"/>
        </w:rPr>
        <w:t>Подготовка проекта договора аренды, купли-продажи, безвозмездного пользования земельным участком (далее - проект договора),</w:t>
      </w:r>
      <w:bookmarkEnd w:id="30"/>
    </w:p>
    <w:p w:rsidR="008636F8" w:rsidRPr="00E91E99" w:rsidRDefault="008636F8" w:rsidP="00E91E99">
      <w:pPr>
        <w:spacing w:after="204" w:line="240" w:lineRule="auto"/>
        <w:ind w:left="20"/>
        <w:jc w:val="center"/>
        <w:rPr>
          <w:rFonts w:ascii="Times New Roman" w:eastAsia="Times New Roman" w:hAnsi="Times New Roman" w:cs="Times New Roman"/>
          <w:b/>
          <w:sz w:val="24"/>
          <w:szCs w:val="24"/>
          <w:lang w:eastAsia="ru-RU"/>
        </w:rPr>
      </w:pPr>
      <w:bookmarkStart w:id="31" w:name="bookmark15"/>
      <w:r w:rsidRPr="00E91E99">
        <w:rPr>
          <w:rFonts w:ascii="Times New Roman" w:eastAsia="Times New Roman" w:hAnsi="Times New Roman" w:cs="Times New Roman"/>
          <w:b/>
          <w:sz w:val="24"/>
          <w:szCs w:val="24"/>
          <w:lang w:eastAsia="ru-RU"/>
        </w:rPr>
        <w:t>согласование и подписание</w:t>
      </w:r>
      <w:bookmarkEnd w:id="31"/>
    </w:p>
    <w:p w:rsidR="008636F8" w:rsidRPr="00B4201C" w:rsidRDefault="008636F8" w:rsidP="004C6D3A">
      <w:pPr>
        <w:numPr>
          <w:ilvl w:val="0"/>
          <w:numId w:val="5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Основанием для начала административной процедуры являются поступившие в орган, предоставляющий муниципальную услугу, заявление о предоставлении земельного участка в собственность, аренду, безвозмездное пользование и документы в объеме, предусмотренном подразделом 2.6 настоящего административного регламента.</w:t>
      </w:r>
    </w:p>
    <w:p w:rsidR="008636F8" w:rsidRPr="00B4201C" w:rsidRDefault="008636F8" w:rsidP="004C6D3A">
      <w:pPr>
        <w:numPr>
          <w:ilvl w:val="0"/>
          <w:numId w:val="5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осуществляет подготовку проекта договора по типовой форме, утвержденной в установленном порядке.</w:t>
      </w:r>
    </w:p>
    <w:p w:rsidR="008636F8" w:rsidRPr="00B4201C" w:rsidRDefault="008636F8" w:rsidP="004C6D3A">
      <w:pPr>
        <w:numPr>
          <w:ilvl w:val="0"/>
          <w:numId w:val="56"/>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Проект договора купли-продажи подлежит согласованию </w:t>
      </w:r>
      <w:proofErr w:type="gramStart"/>
      <w:r w:rsidRPr="00B4201C">
        <w:rPr>
          <w:rFonts w:ascii="Times New Roman" w:eastAsia="Times New Roman" w:hAnsi="Times New Roman" w:cs="Times New Roman"/>
          <w:sz w:val="24"/>
          <w:szCs w:val="24"/>
          <w:lang w:eastAsia="ru-RU"/>
        </w:rPr>
        <w:t>с</w:t>
      </w:r>
      <w:proofErr w:type="gramEnd"/>
      <w:r w:rsidRPr="00B4201C">
        <w:rPr>
          <w:rFonts w:ascii="Times New Roman" w:eastAsia="Times New Roman" w:hAnsi="Times New Roman" w:cs="Times New Roman"/>
          <w:sz w:val="24"/>
          <w:szCs w:val="24"/>
          <w:lang w:eastAsia="ru-RU"/>
        </w:rPr>
        <w:t xml:space="preserve"> (со):</w:t>
      </w:r>
    </w:p>
    <w:p w:rsidR="008636F8" w:rsidRPr="00B4201C" w:rsidRDefault="008636F8" w:rsidP="004C6D3A">
      <w:pPr>
        <w:numPr>
          <w:ilvl w:val="0"/>
          <w:numId w:val="5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специалистом органа, предоставляющего муниципальную услугу, ответственным за проведение правовой экспертизы;</w:t>
      </w:r>
    </w:p>
    <w:p w:rsidR="008636F8" w:rsidRPr="00B4201C" w:rsidRDefault="008636F8" w:rsidP="004C6D3A">
      <w:pPr>
        <w:numPr>
          <w:ilvl w:val="0"/>
          <w:numId w:val="5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Руководителем органа</w:t>
      </w:r>
      <w:proofErr w:type="gramStart"/>
      <w:r w:rsidRPr="00B4201C">
        <w:rPr>
          <w:rFonts w:ascii="Times New Roman" w:eastAsia="Times New Roman" w:hAnsi="Times New Roman" w:cs="Times New Roman"/>
          <w:sz w:val="24"/>
          <w:szCs w:val="24"/>
          <w:lang w:eastAsia="ru-RU"/>
        </w:rPr>
        <w:t xml:space="preserve"> ,</w:t>
      </w:r>
      <w:proofErr w:type="gramEnd"/>
      <w:r w:rsidRPr="00B4201C">
        <w:rPr>
          <w:rFonts w:ascii="Times New Roman" w:eastAsia="Times New Roman" w:hAnsi="Times New Roman" w:cs="Times New Roman"/>
          <w:sz w:val="24"/>
          <w:szCs w:val="24"/>
          <w:lang w:eastAsia="ru-RU"/>
        </w:rPr>
        <w:t xml:space="preserve"> предоставляющего муниципальную услугу;</w:t>
      </w:r>
    </w:p>
    <w:p w:rsidR="008636F8" w:rsidRPr="00B4201C" w:rsidRDefault="008636F8" w:rsidP="004C6D3A">
      <w:pPr>
        <w:numPr>
          <w:ilvl w:val="0"/>
          <w:numId w:val="5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Проект договора аренды, безвозмездного пользования подлежит согласованию </w:t>
      </w:r>
      <w:proofErr w:type="gramStart"/>
      <w:r w:rsidRPr="00B4201C">
        <w:rPr>
          <w:rFonts w:ascii="Times New Roman" w:eastAsia="Times New Roman" w:hAnsi="Times New Roman" w:cs="Times New Roman"/>
          <w:sz w:val="24"/>
          <w:szCs w:val="24"/>
          <w:lang w:eastAsia="ru-RU"/>
        </w:rPr>
        <w:t>с</w:t>
      </w:r>
      <w:proofErr w:type="gramEnd"/>
      <w:r w:rsidRPr="00B4201C">
        <w:rPr>
          <w:rFonts w:ascii="Times New Roman" w:eastAsia="Times New Roman" w:hAnsi="Times New Roman" w:cs="Times New Roman"/>
          <w:sz w:val="24"/>
          <w:szCs w:val="24"/>
          <w:lang w:eastAsia="ru-RU"/>
        </w:rPr>
        <w:t xml:space="preserve"> (со):</w:t>
      </w:r>
    </w:p>
    <w:p w:rsidR="008636F8" w:rsidRPr="00B4201C" w:rsidRDefault="008636F8" w:rsidP="004C6D3A">
      <w:pPr>
        <w:numPr>
          <w:ilvl w:val="0"/>
          <w:numId w:val="59"/>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специалистом органа, предоставляющего муниципальную услугу, ответственным за проведение правовой экспертизы;</w:t>
      </w:r>
    </w:p>
    <w:p w:rsidR="008636F8" w:rsidRPr="00B4201C" w:rsidRDefault="008636F8" w:rsidP="004C6D3A">
      <w:pPr>
        <w:numPr>
          <w:ilvl w:val="0"/>
          <w:numId w:val="59"/>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Руководителем органа, предоставляющего муниципальную услугу.</w:t>
      </w:r>
    </w:p>
    <w:p w:rsidR="008636F8" w:rsidRPr="00B4201C" w:rsidRDefault="008636F8" w:rsidP="004C6D3A">
      <w:pPr>
        <w:numPr>
          <w:ilvl w:val="0"/>
          <w:numId w:val="6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Согласование проекта договора осуществляется не более 3 (трех) рабочих дней </w:t>
      </w:r>
      <w:proofErr w:type="gramStart"/>
      <w:r w:rsidRPr="00B4201C">
        <w:rPr>
          <w:rFonts w:ascii="Times New Roman" w:eastAsia="Times New Roman" w:hAnsi="Times New Roman" w:cs="Times New Roman"/>
          <w:sz w:val="24"/>
          <w:szCs w:val="24"/>
          <w:lang w:eastAsia="ru-RU"/>
        </w:rPr>
        <w:t>с даты поступления</w:t>
      </w:r>
      <w:proofErr w:type="gramEnd"/>
      <w:r w:rsidRPr="00B4201C">
        <w:rPr>
          <w:rFonts w:ascii="Times New Roman" w:eastAsia="Times New Roman" w:hAnsi="Times New Roman" w:cs="Times New Roman"/>
          <w:sz w:val="24"/>
          <w:szCs w:val="24"/>
          <w:lang w:eastAsia="ru-RU"/>
        </w:rPr>
        <w:t xml:space="preserve"> проекта договора на согласование.</w:t>
      </w:r>
    </w:p>
    <w:p w:rsidR="008636F8" w:rsidRPr="00B4201C" w:rsidRDefault="008636F8" w:rsidP="004C6D3A">
      <w:pPr>
        <w:numPr>
          <w:ilvl w:val="0"/>
          <w:numId w:val="6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При наличии замечаний проект договора дорабатывается </w:t>
      </w:r>
      <w:proofErr w:type="gramStart"/>
      <w:r w:rsidRPr="00B4201C">
        <w:rPr>
          <w:rFonts w:ascii="Times New Roman" w:eastAsia="Times New Roman" w:hAnsi="Times New Roman" w:cs="Times New Roman"/>
          <w:sz w:val="24"/>
          <w:szCs w:val="24"/>
          <w:lang w:eastAsia="ru-RU"/>
        </w:rPr>
        <w:t>ответственным</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в течение 2 (двух) рабочих дней.</w:t>
      </w:r>
    </w:p>
    <w:p w:rsidR="008636F8" w:rsidRPr="00B4201C" w:rsidRDefault="008636F8" w:rsidP="004C6D3A">
      <w:pPr>
        <w:numPr>
          <w:ilvl w:val="0"/>
          <w:numId w:val="6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Проект договора купли-продажи, прошедший процедуру согласования, поступает для подписания главой </w:t>
      </w:r>
      <w:proofErr w:type="spellStart"/>
      <w:r w:rsidR="003E1ACD">
        <w:rPr>
          <w:rFonts w:ascii="Times New Roman" w:eastAsia="Times New Roman" w:hAnsi="Times New Roman" w:cs="Times New Roman"/>
          <w:sz w:val="24"/>
          <w:szCs w:val="24"/>
          <w:lang w:eastAsia="ru-RU"/>
        </w:rPr>
        <w:t>Чистопольской</w:t>
      </w:r>
      <w:proofErr w:type="spellEnd"/>
      <w:r w:rsidRPr="00B4201C">
        <w:rPr>
          <w:rFonts w:ascii="Times New Roman" w:eastAsia="Times New Roman" w:hAnsi="Times New Roman" w:cs="Times New Roman"/>
          <w:sz w:val="24"/>
          <w:szCs w:val="24"/>
          <w:lang w:eastAsia="ru-RU"/>
        </w:rPr>
        <w:t xml:space="preserve"> сельской администрации.</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После подписания проект договора купли-продажи возвращается </w:t>
      </w:r>
      <w:proofErr w:type="gramStart"/>
      <w:r w:rsidRPr="00B4201C">
        <w:rPr>
          <w:rFonts w:ascii="Times New Roman" w:eastAsia="Times New Roman" w:hAnsi="Times New Roman" w:cs="Times New Roman"/>
          <w:sz w:val="24"/>
          <w:szCs w:val="24"/>
          <w:lang w:eastAsia="ru-RU"/>
        </w:rPr>
        <w:t>ответственному</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w:t>
      </w:r>
    </w:p>
    <w:p w:rsidR="008636F8" w:rsidRPr="00B4201C" w:rsidRDefault="008636F8" w:rsidP="004C6D3A">
      <w:pPr>
        <w:numPr>
          <w:ilvl w:val="0"/>
          <w:numId w:val="6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Согласованный проект договора аренды, безвозмездного пользования направляется на подпись начальнику органа, предоставляющего муниципальную услугу. Начальник органа, предоставляющего муниципальную услугу:</w:t>
      </w:r>
    </w:p>
    <w:p w:rsidR="008636F8" w:rsidRPr="00B4201C" w:rsidRDefault="008636F8" w:rsidP="004C6D3A">
      <w:pPr>
        <w:numPr>
          <w:ilvl w:val="0"/>
          <w:numId w:val="6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в течение 2 (двух) рабочих дней со дня поступления проекта договора и документов знакомится с проектом договора и материалами дела;</w:t>
      </w:r>
    </w:p>
    <w:p w:rsidR="008636F8" w:rsidRPr="00B4201C" w:rsidRDefault="008636F8" w:rsidP="004C6D3A">
      <w:pPr>
        <w:numPr>
          <w:ilvl w:val="0"/>
          <w:numId w:val="62"/>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при отсутствии замечаний подписывает договор;</w:t>
      </w:r>
    </w:p>
    <w:p w:rsidR="008636F8" w:rsidRPr="00B4201C" w:rsidRDefault="008636F8" w:rsidP="004C6D3A">
      <w:pPr>
        <w:numPr>
          <w:ilvl w:val="0"/>
          <w:numId w:val="6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при наличии замечаний оформляет замечания письменно и возвращает для устранения </w:t>
      </w:r>
      <w:proofErr w:type="gramStart"/>
      <w:r w:rsidRPr="00B4201C">
        <w:rPr>
          <w:rFonts w:ascii="Times New Roman" w:eastAsia="Times New Roman" w:hAnsi="Times New Roman" w:cs="Times New Roman"/>
          <w:sz w:val="24"/>
          <w:szCs w:val="24"/>
          <w:lang w:eastAsia="ru-RU"/>
        </w:rPr>
        <w:t>ответственному</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Срок устранения замечаний - 2 (два) рабочих дня.</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После устранения замечаний проект договора подписывается и возвращается </w:t>
      </w:r>
      <w:proofErr w:type="gramStart"/>
      <w:r w:rsidRPr="00B4201C">
        <w:rPr>
          <w:rFonts w:ascii="Times New Roman" w:eastAsia="Times New Roman" w:hAnsi="Times New Roman" w:cs="Times New Roman"/>
          <w:sz w:val="24"/>
          <w:szCs w:val="24"/>
          <w:lang w:eastAsia="ru-RU"/>
        </w:rPr>
        <w:t>ответственному</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w:t>
      </w:r>
    </w:p>
    <w:p w:rsidR="008636F8" w:rsidRPr="00B4201C" w:rsidRDefault="008636F8" w:rsidP="004C6D3A">
      <w:pPr>
        <w:numPr>
          <w:ilvl w:val="0"/>
          <w:numId w:val="63"/>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Срок административной процедуры - не более 10 (десяти) рабочих</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дней.</w:t>
      </w:r>
    </w:p>
    <w:p w:rsidR="008636F8" w:rsidRPr="00B4201C" w:rsidRDefault="008636F8" w:rsidP="004C6D3A">
      <w:pPr>
        <w:numPr>
          <w:ilvl w:val="0"/>
          <w:numId w:val="64"/>
        </w:numPr>
        <w:spacing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административной процедуры является подписанный проект договора аренды, проект договора купли-продажи или проект договора безвозмездного пользования земельным участком.</w:t>
      </w:r>
    </w:p>
    <w:p w:rsidR="008636F8" w:rsidRPr="00E91E99" w:rsidRDefault="008636F8" w:rsidP="004C6D3A">
      <w:pPr>
        <w:numPr>
          <w:ilvl w:val="0"/>
          <w:numId w:val="65"/>
        </w:numPr>
        <w:spacing w:after="152" w:line="240" w:lineRule="auto"/>
        <w:ind w:left="0"/>
        <w:jc w:val="center"/>
        <w:rPr>
          <w:rFonts w:ascii="Times New Roman" w:eastAsia="Times New Roman" w:hAnsi="Times New Roman" w:cs="Times New Roman"/>
          <w:b/>
          <w:sz w:val="24"/>
          <w:szCs w:val="24"/>
          <w:lang w:eastAsia="ru-RU"/>
        </w:rPr>
      </w:pPr>
      <w:bookmarkStart w:id="32" w:name="bookmark16"/>
      <w:r w:rsidRPr="00E91E99">
        <w:rPr>
          <w:rFonts w:ascii="Times New Roman" w:eastAsia="Times New Roman" w:hAnsi="Times New Roman" w:cs="Times New Roman"/>
          <w:b/>
          <w:sz w:val="24"/>
          <w:szCs w:val="24"/>
          <w:lang w:eastAsia="ru-RU"/>
        </w:rPr>
        <w:t>Выдача или направление документов заявителю</w:t>
      </w:r>
      <w:bookmarkEnd w:id="32"/>
    </w:p>
    <w:p w:rsidR="008636F8" w:rsidRPr="00B4201C" w:rsidRDefault="008636F8" w:rsidP="004C6D3A">
      <w:pPr>
        <w:numPr>
          <w:ilvl w:val="0"/>
          <w:numId w:val="6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Основанием для начала административной процедуры является изданное Постановление администрации либо подписанные проекты договора аренды, купли-продажи, безвозмездного пользования земельным участком (далее - договор).</w:t>
      </w:r>
    </w:p>
    <w:p w:rsidR="008636F8" w:rsidRPr="00B4201C" w:rsidRDefault="008636F8" w:rsidP="004C6D3A">
      <w:pPr>
        <w:numPr>
          <w:ilvl w:val="0"/>
          <w:numId w:val="66"/>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обеспечивает направление заявителю результата предоставления муниципальной услуги способами, указанными в заявлении.</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 случае обращения за получением муниципальной услуги в МФЦ, результат предоставления муниципальной услуги заявитель получает в МФЦ, если иной способ получения не указан заявителем.</w:t>
      </w:r>
    </w:p>
    <w:p w:rsidR="008636F8" w:rsidRPr="00B4201C" w:rsidRDefault="008636F8" w:rsidP="004C6D3A">
      <w:pPr>
        <w:numPr>
          <w:ilvl w:val="0"/>
          <w:numId w:val="67"/>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Срок административной процедуры составляет не более 3 (трех) дней.</w:t>
      </w:r>
    </w:p>
    <w:p w:rsidR="008636F8" w:rsidRPr="00B4201C" w:rsidRDefault="008636F8" w:rsidP="004C6D3A">
      <w:pPr>
        <w:numPr>
          <w:ilvl w:val="0"/>
          <w:numId w:val="6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Результатом административной процедуры является выдача (направление) заявителю результата предоставления муниципальной услуги.</w:t>
      </w:r>
    </w:p>
    <w:p w:rsidR="008636F8" w:rsidRPr="00B4201C" w:rsidRDefault="008636F8" w:rsidP="004C6D3A">
      <w:pPr>
        <w:numPr>
          <w:ilvl w:val="0"/>
          <w:numId w:val="6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Проекты договора, направленные заявителю, должны быть им подписаны и представлены в орган, предоставляющий муниципальную услугу, не позднее, чем в течение тридцати дней со дня получения заявителем указанных проектов.</w:t>
      </w:r>
    </w:p>
    <w:p w:rsidR="008636F8" w:rsidRPr="00B4201C" w:rsidRDefault="008636F8" w:rsidP="004C6D3A">
      <w:pPr>
        <w:numPr>
          <w:ilvl w:val="0"/>
          <w:numId w:val="67"/>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xml:space="preserve"> После возврата подписанных заявителем договоров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обеспечивает сверку представленных экземпляров с проектом договора.</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В случае несоответствия возвращенных заявителем экземпляров договора первоначальному проекту ответственный за исполнение административной процедуры выясняет у заявителя причину внесения изменений в договор, предлагает изложить свои предложения оформлением протокола разногласий.</w:t>
      </w:r>
      <w:proofErr w:type="gramEnd"/>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 случае установления необходимости ответственный за исполнение административной процедуры обеспечивает устранение выявленных несоответствий (подготавливает проект в направленной редакции).</w:t>
      </w:r>
    </w:p>
    <w:p w:rsidR="008636F8" w:rsidRPr="00B4201C" w:rsidRDefault="008636F8" w:rsidP="004C6D3A">
      <w:pPr>
        <w:numPr>
          <w:ilvl w:val="0"/>
          <w:numId w:val="68"/>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 После подписания доработанного проекта договора начальником органа, предоставляющего муниципальную услугу, </w:t>
      </w:r>
      <w:proofErr w:type="gramStart"/>
      <w:r w:rsidRPr="00B4201C">
        <w:rPr>
          <w:rFonts w:ascii="Times New Roman" w:eastAsia="Times New Roman" w:hAnsi="Times New Roman" w:cs="Times New Roman"/>
          <w:sz w:val="24"/>
          <w:szCs w:val="24"/>
          <w:lang w:eastAsia="ru-RU"/>
        </w:rPr>
        <w:t>ответственный</w:t>
      </w:r>
      <w:proofErr w:type="gramEnd"/>
      <w:r w:rsidRPr="00B4201C">
        <w:rPr>
          <w:rFonts w:ascii="Times New Roman" w:eastAsia="Times New Roman" w:hAnsi="Times New Roman" w:cs="Times New Roman"/>
          <w:sz w:val="24"/>
          <w:szCs w:val="24"/>
          <w:lang w:eastAsia="ru-RU"/>
        </w:rPr>
        <w:t xml:space="preserve"> за исполнение административной процедуры обеспечивает выдачу (направление) документов заявителю способами, указанными в заявлении.</w:t>
      </w:r>
    </w:p>
    <w:p w:rsidR="008636F8" w:rsidRPr="00B4201C" w:rsidRDefault="008636F8" w:rsidP="008636F8">
      <w:pPr>
        <w:spacing w:after="0" w:line="240" w:lineRule="auto"/>
        <w:ind w:right="20"/>
        <w:jc w:val="both"/>
        <w:rPr>
          <w:rFonts w:ascii="Times New Roman" w:eastAsia="Times New Roman" w:hAnsi="Times New Roman" w:cs="Times New Roman"/>
          <w:sz w:val="24"/>
          <w:szCs w:val="24"/>
          <w:lang w:eastAsia="ru-RU"/>
        </w:rPr>
      </w:pPr>
    </w:p>
    <w:p w:rsidR="008636F8" w:rsidRPr="00E91E99" w:rsidRDefault="008636F8" w:rsidP="004C6D3A">
      <w:pPr>
        <w:numPr>
          <w:ilvl w:val="0"/>
          <w:numId w:val="69"/>
        </w:numPr>
        <w:spacing w:after="0" w:line="240" w:lineRule="auto"/>
        <w:ind w:left="0"/>
        <w:jc w:val="center"/>
        <w:rPr>
          <w:rFonts w:ascii="Times New Roman" w:eastAsia="Times New Roman" w:hAnsi="Times New Roman" w:cs="Times New Roman"/>
          <w:b/>
          <w:sz w:val="24"/>
          <w:szCs w:val="24"/>
          <w:lang w:eastAsia="ru-RU"/>
        </w:rPr>
      </w:pPr>
      <w:r w:rsidRPr="00E91E99">
        <w:rPr>
          <w:rFonts w:ascii="Times New Roman" w:eastAsia="Times New Roman" w:hAnsi="Times New Roman" w:cs="Times New Roman"/>
          <w:b/>
          <w:sz w:val="24"/>
          <w:szCs w:val="24"/>
          <w:lang w:eastAsia="ru-RU"/>
        </w:rPr>
        <w:t xml:space="preserve">Формы </w:t>
      </w:r>
      <w:proofErr w:type="gramStart"/>
      <w:r w:rsidRPr="00E91E99">
        <w:rPr>
          <w:rFonts w:ascii="Times New Roman" w:eastAsia="Times New Roman" w:hAnsi="Times New Roman" w:cs="Times New Roman"/>
          <w:b/>
          <w:sz w:val="24"/>
          <w:szCs w:val="24"/>
          <w:lang w:eastAsia="ru-RU"/>
        </w:rPr>
        <w:t>контроля за</w:t>
      </w:r>
      <w:proofErr w:type="gramEnd"/>
      <w:r w:rsidRPr="00E91E99">
        <w:rPr>
          <w:rFonts w:ascii="Times New Roman" w:eastAsia="Times New Roman" w:hAnsi="Times New Roman" w:cs="Times New Roman"/>
          <w:b/>
          <w:sz w:val="24"/>
          <w:szCs w:val="24"/>
          <w:lang w:eastAsia="ru-RU"/>
        </w:rPr>
        <w:t xml:space="preserve"> исполнением Регламента</w:t>
      </w:r>
    </w:p>
    <w:p w:rsidR="008636F8" w:rsidRPr="00E91E99" w:rsidRDefault="008636F8" w:rsidP="00E91E99">
      <w:pPr>
        <w:spacing w:after="0" w:line="240" w:lineRule="auto"/>
        <w:jc w:val="both"/>
        <w:rPr>
          <w:rFonts w:ascii="Times New Roman" w:eastAsia="Times New Roman" w:hAnsi="Times New Roman" w:cs="Times New Roman"/>
          <w:sz w:val="24"/>
          <w:szCs w:val="24"/>
          <w:lang w:eastAsia="ru-RU"/>
        </w:rPr>
      </w:pPr>
      <w:r w:rsidRPr="00E91E99">
        <w:rPr>
          <w:rFonts w:ascii="Times New Roman" w:eastAsia="Times New Roman" w:hAnsi="Times New Roman" w:cs="Times New Roman"/>
          <w:sz w:val="24"/>
          <w:szCs w:val="24"/>
          <w:lang w:eastAsia="ru-RU"/>
        </w:rPr>
        <w:t xml:space="preserve">Порядок осуществления текущего </w:t>
      </w:r>
      <w:proofErr w:type="gramStart"/>
      <w:r w:rsidRPr="00E91E99">
        <w:rPr>
          <w:rFonts w:ascii="Times New Roman" w:eastAsia="Times New Roman" w:hAnsi="Times New Roman" w:cs="Times New Roman"/>
          <w:sz w:val="24"/>
          <w:szCs w:val="24"/>
          <w:lang w:eastAsia="ru-RU"/>
        </w:rPr>
        <w:t>контроля за</w:t>
      </w:r>
      <w:proofErr w:type="gramEnd"/>
      <w:r w:rsidRPr="00E91E9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w:t>
      </w:r>
      <w:r w:rsidR="00E91E99" w:rsidRPr="00E91E99">
        <w:rPr>
          <w:rFonts w:ascii="Times New Roman" w:eastAsia="Times New Roman" w:hAnsi="Times New Roman" w:cs="Times New Roman"/>
          <w:sz w:val="24"/>
          <w:szCs w:val="24"/>
          <w:lang w:eastAsia="ru-RU"/>
        </w:rPr>
        <w:t xml:space="preserve"> </w:t>
      </w:r>
      <w:r w:rsidRPr="00E91E99">
        <w:rPr>
          <w:rFonts w:ascii="Times New Roman" w:eastAsia="Times New Roman" w:hAnsi="Times New Roman" w:cs="Times New Roman"/>
          <w:sz w:val="24"/>
          <w:szCs w:val="24"/>
          <w:lang w:eastAsia="ru-RU"/>
        </w:rPr>
        <w:t>и иных нормативных правовых актов, устанавливающих требования к предоставлению муниципальной услуги, а также принятием ими решений</w:t>
      </w:r>
      <w:r w:rsidR="00E91E99">
        <w:rPr>
          <w:rFonts w:ascii="Times New Roman" w:eastAsia="Times New Roman" w:hAnsi="Times New Roman" w:cs="Times New Roman"/>
          <w:sz w:val="24"/>
          <w:szCs w:val="24"/>
          <w:lang w:eastAsia="ru-RU"/>
        </w:rPr>
        <w:t>.</w:t>
      </w:r>
    </w:p>
    <w:p w:rsidR="008636F8" w:rsidRPr="00B4201C" w:rsidRDefault="008636F8" w:rsidP="004C6D3A">
      <w:pPr>
        <w:numPr>
          <w:ilvl w:val="0"/>
          <w:numId w:val="70"/>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Общий контроль предоставления муниципальной услуги возложен на начальника органа, предоставляющего муниципальную услугу.</w:t>
      </w:r>
    </w:p>
    <w:p w:rsidR="008636F8" w:rsidRPr="00B4201C" w:rsidRDefault="008636F8" w:rsidP="004C6D3A">
      <w:pPr>
        <w:numPr>
          <w:ilvl w:val="0"/>
          <w:numId w:val="70"/>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заместителем начальника органа, предоставляющего муниципальную услугу.</w:t>
      </w:r>
    </w:p>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4201C">
        <w:rPr>
          <w:rFonts w:ascii="Times New Roman" w:eastAsia="Times New Roman" w:hAnsi="Times New Roman" w:cs="Times New Roman"/>
          <w:sz w:val="24"/>
          <w:szCs w:val="24"/>
          <w:lang w:eastAsia="ru-RU"/>
        </w:rPr>
        <w:t>контроля за</w:t>
      </w:r>
      <w:proofErr w:type="gramEnd"/>
      <w:r w:rsidRPr="00B4201C">
        <w:rPr>
          <w:rFonts w:ascii="Times New Roman" w:eastAsia="Times New Roman" w:hAnsi="Times New Roman" w:cs="Times New Roman"/>
          <w:sz w:val="24"/>
          <w:szCs w:val="24"/>
          <w:lang w:eastAsia="ru-RU"/>
        </w:rPr>
        <w:t xml:space="preserve"> полнотой и качеством предоставления муниципальной услуги</w:t>
      </w:r>
    </w:p>
    <w:p w:rsidR="008636F8" w:rsidRPr="00B4201C" w:rsidRDefault="008636F8" w:rsidP="004C6D3A">
      <w:pPr>
        <w:numPr>
          <w:ilvl w:val="0"/>
          <w:numId w:val="7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Контроль за</w:t>
      </w:r>
      <w:proofErr w:type="gramEnd"/>
      <w:r w:rsidRPr="00B4201C">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636F8" w:rsidRPr="00B4201C" w:rsidRDefault="008636F8" w:rsidP="004C6D3A">
      <w:pPr>
        <w:numPr>
          <w:ilvl w:val="0"/>
          <w:numId w:val="7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Периодичность и сроки проведения проверок устанавливаются руководителем органа, предоставляющего муниципальную услугу, в соответствии с должностными обязанностями.</w:t>
      </w:r>
    </w:p>
    <w:p w:rsidR="008636F8" w:rsidRPr="00B4201C" w:rsidRDefault="008636F8" w:rsidP="004C6D3A">
      <w:pPr>
        <w:numPr>
          <w:ilvl w:val="0"/>
          <w:numId w:val="7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Основаниями для проведения внеплановых проверок полноты и качества предоставления муниципальной услуги являются:</w:t>
      </w:r>
    </w:p>
    <w:p w:rsidR="008636F8" w:rsidRPr="00B4201C" w:rsidRDefault="008636F8" w:rsidP="004C6D3A">
      <w:pPr>
        <w:numPr>
          <w:ilvl w:val="0"/>
          <w:numId w:val="7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поступление информации о нарушении положений административного регламента;</w:t>
      </w:r>
    </w:p>
    <w:p w:rsidR="008636F8" w:rsidRPr="00B4201C" w:rsidRDefault="008636F8" w:rsidP="004C6D3A">
      <w:pPr>
        <w:numPr>
          <w:ilvl w:val="0"/>
          <w:numId w:val="7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поручение руководителя органа, предоставляющего муниципальную услугу.</w:t>
      </w:r>
    </w:p>
    <w:p w:rsidR="008636F8" w:rsidRPr="00B4201C" w:rsidRDefault="008636F8" w:rsidP="004C6D3A">
      <w:pPr>
        <w:numPr>
          <w:ilvl w:val="0"/>
          <w:numId w:val="73"/>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Результаты проверки оформляются актом, в котором отмечаются выявленные недостатки и предложения по их устранению.</w:t>
      </w:r>
    </w:p>
    <w:p w:rsidR="008636F8" w:rsidRPr="00B4201C" w:rsidRDefault="008636F8" w:rsidP="004C6D3A">
      <w:pPr>
        <w:numPr>
          <w:ilvl w:val="0"/>
          <w:numId w:val="73"/>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По результатам проведенных проверок в случае выявления нарушений прав заявителей обеспечивается привлечение виновных лиц к ответственности в соответствии с законодательством Российской Федерации.</w:t>
      </w:r>
    </w:p>
    <w:p w:rsidR="008636F8" w:rsidRPr="00B4201C" w:rsidRDefault="008636F8" w:rsidP="004C6D3A">
      <w:pPr>
        <w:numPr>
          <w:ilvl w:val="0"/>
          <w:numId w:val="74"/>
        </w:numPr>
        <w:spacing w:after="204" w:line="240" w:lineRule="auto"/>
        <w:ind w:left="0" w:right="140"/>
        <w:jc w:val="both"/>
        <w:rPr>
          <w:rFonts w:ascii="Times New Roman" w:eastAsia="Times New Roman" w:hAnsi="Times New Roman" w:cs="Times New Roman"/>
          <w:sz w:val="24"/>
          <w:szCs w:val="24"/>
          <w:lang w:eastAsia="ru-RU"/>
        </w:rPr>
      </w:pPr>
      <w:bookmarkStart w:id="33" w:name="bookmark17"/>
      <w:r w:rsidRPr="00B4201C">
        <w:rPr>
          <w:rFonts w:ascii="Times New Roman" w:eastAsia="Times New Roman" w:hAnsi="Times New Roman" w:cs="Times New Roman"/>
          <w:sz w:val="24"/>
          <w:szCs w:val="24"/>
          <w:lang w:eastAsia="ru-RU"/>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bookmarkEnd w:id="33"/>
    </w:p>
    <w:p w:rsidR="008636F8" w:rsidRPr="00B4201C" w:rsidRDefault="008636F8" w:rsidP="004C6D3A">
      <w:pPr>
        <w:numPr>
          <w:ilvl w:val="0"/>
          <w:numId w:val="75"/>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636F8" w:rsidRPr="00B4201C" w:rsidRDefault="008636F8" w:rsidP="004C6D3A">
      <w:pPr>
        <w:numPr>
          <w:ilvl w:val="0"/>
          <w:numId w:val="75"/>
        </w:numPr>
        <w:spacing w:after="216"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Персональная ответственность должностных лиц, муниципальных служащих </w:t>
      </w:r>
      <w:proofErr w:type="gramStart"/>
      <w:r w:rsidRPr="00B4201C">
        <w:rPr>
          <w:rFonts w:ascii="Times New Roman" w:eastAsia="Times New Roman" w:hAnsi="Times New Roman" w:cs="Times New Roman"/>
          <w:sz w:val="24"/>
          <w:szCs w:val="24"/>
          <w:lang w:eastAsia="ru-RU"/>
        </w:rPr>
        <w:t>органа, предоставляющего муниципальную услугу закрепляется</w:t>
      </w:r>
      <w:proofErr w:type="gramEnd"/>
      <w:r w:rsidRPr="00B4201C">
        <w:rPr>
          <w:rFonts w:ascii="Times New Roman" w:eastAsia="Times New Roman" w:hAnsi="Times New Roman" w:cs="Times New Roman"/>
          <w:sz w:val="24"/>
          <w:szCs w:val="24"/>
          <w:lang w:eastAsia="ru-RU"/>
        </w:rPr>
        <w:t xml:space="preserve"> в должностных инструкциях в соответствии с требованиями законодательства Российской Федерации.</w:t>
      </w:r>
    </w:p>
    <w:p w:rsidR="008636F8" w:rsidRPr="00B4201C" w:rsidRDefault="008636F8" w:rsidP="004C6D3A">
      <w:pPr>
        <w:numPr>
          <w:ilvl w:val="0"/>
          <w:numId w:val="76"/>
        </w:numPr>
        <w:spacing w:after="204" w:line="240" w:lineRule="auto"/>
        <w:ind w:left="0" w:right="20"/>
        <w:jc w:val="both"/>
        <w:rPr>
          <w:rFonts w:ascii="Times New Roman" w:eastAsia="Times New Roman" w:hAnsi="Times New Roman" w:cs="Times New Roman"/>
          <w:sz w:val="24"/>
          <w:szCs w:val="24"/>
          <w:lang w:eastAsia="ru-RU"/>
        </w:rPr>
      </w:pPr>
      <w:bookmarkStart w:id="34" w:name="bookmark18"/>
      <w:r w:rsidRPr="00B4201C">
        <w:rPr>
          <w:rFonts w:ascii="Times New Roman" w:eastAsia="Times New Roman" w:hAnsi="Times New Roman" w:cs="Times New Roman"/>
          <w:sz w:val="24"/>
          <w:szCs w:val="24"/>
          <w:lang w:eastAsia="ru-RU"/>
        </w:rPr>
        <w:t xml:space="preserve">Положения, характеризующие требования к порядку и формам </w:t>
      </w:r>
      <w:proofErr w:type="gramStart"/>
      <w:r w:rsidRPr="00B4201C">
        <w:rPr>
          <w:rFonts w:ascii="Times New Roman" w:eastAsia="Times New Roman" w:hAnsi="Times New Roman" w:cs="Times New Roman"/>
          <w:sz w:val="24"/>
          <w:szCs w:val="24"/>
          <w:lang w:eastAsia="ru-RU"/>
        </w:rPr>
        <w:t>контроля за</w:t>
      </w:r>
      <w:proofErr w:type="gramEnd"/>
      <w:r w:rsidRPr="00B4201C">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w:t>
      </w:r>
      <w:bookmarkEnd w:id="34"/>
    </w:p>
    <w:p w:rsidR="008636F8" w:rsidRPr="00B4201C" w:rsidRDefault="008636F8" w:rsidP="004C6D3A">
      <w:pPr>
        <w:numPr>
          <w:ilvl w:val="0"/>
          <w:numId w:val="77"/>
        </w:numPr>
        <w:spacing w:after="0" w:line="240" w:lineRule="auto"/>
        <w:ind w:left="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Контроль за</w:t>
      </w:r>
      <w:proofErr w:type="gramEnd"/>
      <w:r w:rsidRPr="00B4201C">
        <w:rPr>
          <w:rFonts w:ascii="Times New Roman" w:eastAsia="Times New Roman" w:hAnsi="Times New Roman" w:cs="Times New Roman"/>
          <w:sz w:val="24"/>
          <w:szCs w:val="24"/>
          <w:lang w:eastAsia="ru-RU"/>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636F8" w:rsidRPr="00B4201C" w:rsidRDefault="008636F8" w:rsidP="004C6D3A">
      <w:pPr>
        <w:numPr>
          <w:ilvl w:val="0"/>
          <w:numId w:val="77"/>
        </w:numPr>
        <w:spacing w:after="0" w:line="240" w:lineRule="auto"/>
        <w:ind w:left="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B4201C">
        <w:rPr>
          <w:rFonts w:ascii="Times New Roman" w:eastAsia="Times New Roman" w:hAnsi="Times New Roman" w:cs="Times New Roman"/>
          <w:sz w:val="24"/>
          <w:szCs w:val="24"/>
          <w:lang w:eastAsia="ru-RU"/>
        </w:rPr>
        <w:t xml:space="preserve"> и осуществлять иные действия, предусмотренные законодательством Российской Федерации.</w:t>
      </w:r>
    </w:p>
    <w:p w:rsidR="008636F8" w:rsidRPr="00E91E99" w:rsidRDefault="008636F8" w:rsidP="004C6D3A">
      <w:pPr>
        <w:numPr>
          <w:ilvl w:val="0"/>
          <w:numId w:val="78"/>
        </w:numPr>
        <w:spacing w:after="0" w:line="240" w:lineRule="auto"/>
        <w:ind w:left="0"/>
        <w:jc w:val="center"/>
        <w:rPr>
          <w:rFonts w:ascii="Times New Roman" w:eastAsia="Times New Roman" w:hAnsi="Times New Roman" w:cs="Times New Roman"/>
          <w:b/>
          <w:sz w:val="24"/>
          <w:szCs w:val="24"/>
          <w:lang w:eastAsia="ru-RU"/>
        </w:rPr>
      </w:pPr>
      <w:r w:rsidRPr="00E91E99">
        <w:rPr>
          <w:rFonts w:ascii="Times New Roman" w:eastAsia="Times New Roman"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его должностных лиц, муниципальных служащих, МФЦ, его работников, организаций, привлеченных МФЦ в соответствии с частью 1.1 статьи 16 Федерального закона № 210-ФЗ, их работников</w:t>
      </w:r>
    </w:p>
    <w:p w:rsidR="008636F8" w:rsidRPr="004C6D3A" w:rsidRDefault="008636F8" w:rsidP="004C6D3A">
      <w:pPr>
        <w:numPr>
          <w:ilvl w:val="0"/>
          <w:numId w:val="79"/>
        </w:numPr>
        <w:spacing w:after="0" w:line="240" w:lineRule="auto"/>
        <w:ind w:left="0"/>
        <w:jc w:val="both"/>
        <w:rPr>
          <w:rFonts w:ascii="Times New Roman" w:eastAsia="Times New Roman" w:hAnsi="Times New Roman" w:cs="Times New Roman"/>
          <w:sz w:val="24"/>
          <w:szCs w:val="24"/>
          <w:lang w:eastAsia="ru-RU"/>
        </w:rPr>
      </w:pPr>
      <w:proofErr w:type="gramStart"/>
      <w:r w:rsidRPr="004C6D3A">
        <w:rPr>
          <w:rFonts w:ascii="Times New Roman" w:eastAsia="Times New Roman" w:hAnsi="Times New Roman" w:cs="Times New Roman"/>
          <w:sz w:val="24"/>
          <w:szCs w:val="24"/>
          <w:lang w:eastAsia="ru-RU"/>
        </w:rPr>
        <w:t>Информация для заинтересованных лиц об их праве на досудебное (внесудебное) обжалование действий (бездействия) и (или) решений,</w:t>
      </w:r>
      <w:r w:rsidR="004C6D3A" w:rsidRPr="004C6D3A">
        <w:rPr>
          <w:rFonts w:ascii="Times New Roman" w:eastAsia="Times New Roman" w:hAnsi="Times New Roman" w:cs="Times New Roman"/>
          <w:sz w:val="24"/>
          <w:szCs w:val="24"/>
          <w:lang w:eastAsia="ru-RU"/>
        </w:rPr>
        <w:t xml:space="preserve"> </w:t>
      </w:r>
      <w:r w:rsidRPr="004C6D3A">
        <w:rPr>
          <w:rFonts w:ascii="Times New Roman" w:eastAsia="Times New Roman" w:hAnsi="Times New Roman" w:cs="Times New Roman"/>
          <w:sz w:val="24"/>
          <w:szCs w:val="24"/>
          <w:lang w:eastAsia="ru-RU"/>
        </w:rPr>
        <w:t>принятых (осуществленных) в ходе предоставления муниципальной услуги</w:t>
      </w:r>
      <w:r w:rsidR="004C6D3A">
        <w:rPr>
          <w:rFonts w:ascii="Times New Roman" w:eastAsia="Times New Roman" w:hAnsi="Times New Roman" w:cs="Times New Roman"/>
          <w:sz w:val="24"/>
          <w:szCs w:val="24"/>
          <w:lang w:eastAsia="ru-RU"/>
        </w:rPr>
        <w:t>.</w:t>
      </w:r>
      <w:proofErr w:type="gramEnd"/>
    </w:p>
    <w:p w:rsidR="008636F8" w:rsidRPr="00B4201C" w:rsidRDefault="008636F8" w:rsidP="008636F8">
      <w:pPr>
        <w:spacing w:after="220" w:line="240" w:lineRule="auto"/>
        <w:ind w:left="2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Заявитель имеет право на обжалование решений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МФЦ, его работников, организаций, привлеченных МФЦ в соответствии с частью 1.1 статьи 16 Федерального закона № 210-ФЗ (далее - привлекаемые организации), их работников в досудебном (внесудебном) порядке.</w:t>
      </w:r>
      <w:proofErr w:type="gramEnd"/>
    </w:p>
    <w:p w:rsidR="008636F8" w:rsidRPr="00B4201C" w:rsidRDefault="008636F8" w:rsidP="004C6D3A">
      <w:pPr>
        <w:numPr>
          <w:ilvl w:val="0"/>
          <w:numId w:val="80"/>
        </w:numPr>
        <w:spacing w:after="0" w:line="240" w:lineRule="auto"/>
        <w:ind w:left="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Орган, предоставляющий муниципальную услугу, организация и уполномоченные на рассмотрение жалобы должностные лица,</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муниципальные служащие, которым может быть направлена жалоба</w:t>
      </w:r>
    </w:p>
    <w:p w:rsidR="008636F8" w:rsidRPr="00B4201C" w:rsidRDefault="008636F8" w:rsidP="004C6D3A">
      <w:pPr>
        <w:numPr>
          <w:ilvl w:val="0"/>
          <w:numId w:val="8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Решение и действие (бездействие) органа, предоставляющего муниципальную услугу, должностного лица, муниципального служащего обжалуются в органе, предоставляющем муниципальную услугу.</w:t>
      </w:r>
    </w:p>
    <w:p w:rsidR="008636F8" w:rsidRPr="00B4201C" w:rsidRDefault="008636F8" w:rsidP="004C6D3A">
      <w:pPr>
        <w:numPr>
          <w:ilvl w:val="0"/>
          <w:numId w:val="8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Решение и действие (бездействие) руководителя органа, предоставляющего муниципальную услугу, обжалуются главе администрации </w:t>
      </w:r>
      <w:proofErr w:type="spellStart"/>
      <w:r w:rsidRPr="00B4201C">
        <w:rPr>
          <w:rFonts w:ascii="Times New Roman" w:eastAsia="Times New Roman" w:hAnsi="Times New Roman" w:cs="Times New Roman"/>
          <w:sz w:val="24"/>
          <w:szCs w:val="24"/>
          <w:lang w:eastAsia="ru-RU"/>
        </w:rPr>
        <w:t>Ко</w:t>
      </w:r>
      <w:r w:rsidR="00645C89">
        <w:rPr>
          <w:rFonts w:ascii="Times New Roman" w:eastAsia="Times New Roman" w:hAnsi="Times New Roman" w:cs="Times New Roman"/>
          <w:sz w:val="24"/>
          <w:szCs w:val="24"/>
          <w:lang w:eastAsia="ru-RU"/>
        </w:rPr>
        <w:t>тельнич</w:t>
      </w:r>
      <w:r w:rsidRPr="00B4201C">
        <w:rPr>
          <w:rFonts w:ascii="Times New Roman" w:eastAsia="Times New Roman" w:hAnsi="Times New Roman" w:cs="Times New Roman"/>
          <w:sz w:val="24"/>
          <w:szCs w:val="24"/>
          <w:lang w:eastAsia="ru-RU"/>
        </w:rPr>
        <w:t>ского</w:t>
      </w:r>
      <w:proofErr w:type="spellEnd"/>
      <w:r w:rsidRPr="00B4201C">
        <w:rPr>
          <w:rFonts w:ascii="Times New Roman" w:eastAsia="Times New Roman" w:hAnsi="Times New Roman" w:cs="Times New Roman"/>
          <w:sz w:val="24"/>
          <w:szCs w:val="24"/>
          <w:lang w:eastAsia="ru-RU"/>
        </w:rPr>
        <w:t xml:space="preserve"> муниципального района </w:t>
      </w:r>
      <w:r w:rsidR="00645C89">
        <w:rPr>
          <w:rFonts w:ascii="Times New Roman" w:eastAsia="Times New Roman" w:hAnsi="Times New Roman" w:cs="Times New Roman"/>
          <w:sz w:val="24"/>
          <w:szCs w:val="24"/>
          <w:lang w:eastAsia="ru-RU"/>
        </w:rPr>
        <w:t>Кировской</w:t>
      </w:r>
      <w:r w:rsidRPr="00B4201C">
        <w:rPr>
          <w:rFonts w:ascii="Times New Roman" w:eastAsia="Times New Roman" w:hAnsi="Times New Roman" w:cs="Times New Roman"/>
          <w:sz w:val="24"/>
          <w:szCs w:val="24"/>
          <w:lang w:eastAsia="ru-RU"/>
        </w:rPr>
        <w:t xml:space="preserve"> области;</w:t>
      </w:r>
    </w:p>
    <w:p w:rsidR="008636F8" w:rsidRPr="00B4201C" w:rsidRDefault="008636F8" w:rsidP="004C6D3A">
      <w:pPr>
        <w:numPr>
          <w:ilvl w:val="0"/>
          <w:numId w:val="81"/>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Решение и действие (бездействие) МФЦ, привлекаемой организации, руководителя МФЦ, привлекаемой организации обжалуются в Министерстве информационного развития (далее - Министерство).</w:t>
      </w:r>
    </w:p>
    <w:p w:rsidR="008636F8" w:rsidRPr="00E91E99" w:rsidRDefault="008636F8" w:rsidP="004C6D3A">
      <w:pPr>
        <w:numPr>
          <w:ilvl w:val="0"/>
          <w:numId w:val="81"/>
        </w:numPr>
        <w:spacing w:after="0" w:line="240" w:lineRule="auto"/>
        <w:ind w:left="20"/>
        <w:jc w:val="both"/>
        <w:rPr>
          <w:rFonts w:ascii="Times New Roman" w:eastAsia="Times New Roman" w:hAnsi="Times New Roman" w:cs="Times New Roman"/>
          <w:sz w:val="24"/>
          <w:szCs w:val="24"/>
          <w:lang w:eastAsia="ru-RU"/>
        </w:rPr>
      </w:pPr>
      <w:r w:rsidRPr="00E91E99">
        <w:rPr>
          <w:rFonts w:ascii="Times New Roman" w:eastAsia="Times New Roman" w:hAnsi="Times New Roman" w:cs="Times New Roman"/>
          <w:sz w:val="24"/>
          <w:szCs w:val="24"/>
          <w:lang w:eastAsia="ru-RU"/>
        </w:rPr>
        <w:t> Решение и действие (бездействие) работников МФЦ обжалуются в</w:t>
      </w:r>
      <w:r w:rsidR="00E91E99" w:rsidRPr="00E91E99">
        <w:rPr>
          <w:rFonts w:ascii="Times New Roman" w:eastAsia="Times New Roman" w:hAnsi="Times New Roman" w:cs="Times New Roman"/>
          <w:sz w:val="24"/>
          <w:szCs w:val="24"/>
          <w:lang w:eastAsia="ru-RU"/>
        </w:rPr>
        <w:t xml:space="preserve"> </w:t>
      </w:r>
      <w:r w:rsidRPr="00E91E99">
        <w:rPr>
          <w:rFonts w:ascii="Times New Roman" w:eastAsia="Times New Roman" w:hAnsi="Times New Roman" w:cs="Times New Roman"/>
          <w:sz w:val="24"/>
          <w:szCs w:val="24"/>
          <w:lang w:eastAsia="ru-RU"/>
        </w:rPr>
        <w:t>МФЦ.</w:t>
      </w:r>
    </w:p>
    <w:p w:rsidR="008636F8" w:rsidRPr="00B4201C" w:rsidRDefault="008636F8" w:rsidP="004C6D3A">
      <w:pPr>
        <w:numPr>
          <w:ilvl w:val="0"/>
          <w:numId w:val="82"/>
        </w:numPr>
        <w:spacing w:after="212"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Решение и действие (бездействие) работников привлекаемых организаций обжалуются в привлекаемых организациях.</w:t>
      </w:r>
    </w:p>
    <w:p w:rsidR="008636F8" w:rsidRPr="00B4201C" w:rsidRDefault="008636F8" w:rsidP="004C6D3A">
      <w:pPr>
        <w:numPr>
          <w:ilvl w:val="1"/>
          <w:numId w:val="8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636F8" w:rsidRPr="00B4201C" w:rsidRDefault="008636F8" w:rsidP="004C6D3A">
      <w:pPr>
        <w:numPr>
          <w:ilvl w:val="2"/>
          <w:numId w:val="82"/>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Орган, предоставляющий муниципальную услугу, Министерство, МФЦ, привлекаемые организации обеспечивают информирование заявителей о порядке обжалования решений и действий (бездействия) органа, предоставляющего муниципальную услугу, должностных лиц, муниципальных служащих, МФЦ, его работников, привлекаемых организаций, их работников посредством размещения информации:</w:t>
      </w:r>
    </w:p>
    <w:p w:rsidR="008636F8" w:rsidRPr="00B4201C" w:rsidRDefault="008636F8" w:rsidP="004C6D3A">
      <w:pPr>
        <w:numPr>
          <w:ilvl w:val="3"/>
          <w:numId w:val="82"/>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на Едином портале;</w:t>
      </w:r>
    </w:p>
    <w:p w:rsidR="008636F8" w:rsidRPr="00B4201C" w:rsidRDefault="008636F8" w:rsidP="004C6D3A">
      <w:pPr>
        <w:numPr>
          <w:ilvl w:val="3"/>
          <w:numId w:val="82"/>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на официальном сайте.</w:t>
      </w:r>
    </w:p>
    <w:p w:rsidR="008636F8" w:rsidRPr="00B4201C" w:rsidRDefault="008636F8" w:rsidP="004C6D3A">
      <w:pPr>
        <w:numPr>
          <w:ilvl w:val="1"/>
          <w:numId w:val="82"/>
        </w:numPr>
        <w:spacing w:after="0" w:line="240" w:lineRule="auto"/>
        <w:ind w:left="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636F8" w:rsidRPr="00B4201C" w:rsidRDefault="008636F8" w:rsidP="004C6D3A">
      <w:pPr>
        <w:numPr>
          <w:ilvl w:val="2"/>
          <w:numId w:val="82"/>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Федеральный закон от 27 июля 2010 г. № 210-ФЗ «Об организации предоставления государственных и муниципальных услуг»;</w:t>
      </w:r>
    </w:p>
    <w:p w:rsidR="008636F8" w:rsidRPr="00B4201C" w:rsidRDefault="008636F8" w:rsidP="004C6D3A">
      <w:pPr>
        <w:numPr>
          <w:ilvl w:val="2"/>
          <w:numId w:val="82"/>
        </w:numPr>
        <w:spacing w:after="0" w:line="240" w:lineRule="auto"/>
        <w:ind w:left="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roofErr w:type="gramStart"/>
      <w:r w:rsidRPr="00B4201C">
        <w:rPr>
          <w:rFonts w:ascii="Times New Roman" w:eastAsia="Times New Roman" w:hAnsi="Times New Roman" w:cs="Times New Roman"/>
          <w:sz w:val="24"/>
          <w:szCs w:val="24"/>
          <w:lang w:eastAsia="ru-RU"/>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B4201C">
        <w:rPr>
          <w:rFonts w:ascii="Times New Roman" w:eastAsia="Times New Roman" w:hAnsi="Times New Roman" w:cs="Times New Roman"/>
          <w:sz w:val="24"/>
          <w:szCs w:val="24"/>
          <w:lang w:eastAsia="ru-RU"/>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E91E99" w:rsidRDefault="00E91E99" w:rsidP="008636F8">
      <w:pPr>
        <w:spacing w:after="0" w:line="240" w:lineRule="auto"/>
        <w:ind w:left="5120"/>
        <w:jc w:val="both"/>
        <w:rPr>
          <w:rFonts w:ascii="Times New Roman" w:eastAsia="Times New Roman" w:hAnsi="Times New Roman" w:cs="Times New Roman"/>
          <w:sz w:val="24"/>
          <w:szCs w:val="24"/>
          <w:lang w:eastAsia="ru-RU"/>
        </w:rPr>
      </w:pPr>
    </w:p>
    <w:p w:rsidR="004C6D3A" w:rsidRDefault="004C6D3A" w:rsidP="008636F8">
      <w:pPr>
        <w:spacing w:after="0" w:line="240" w:lineRule="auto"/>
        <w:ind w:left="5120"/>
        <w:jc w:val="both"/>
        <w:rPr>
          <w:rFonts w:ascii="Times New Roman" w:eastAsia="Times New Roman" w:hAnsi="Times New Roman" w:cs="Times New Roman"/>
          <w:sz w:val="24"/>
          <w:szCs w:val="24"/>
          <w:lang w:eastAsia="ru-RU"/>
        </w:rPr>
      </w:pPr>
    </w:p>
    <w:p w:rsidR="004C6D3A" w:rsidRDefault="004C6D3A" w:rsidP="008636F8">
      <w:pPr>
        <w:spacing w:after="0" w:line="240" w:lineRule="auto"/>
        <w:ind w:left="5120"/>
        <w:jc w:val="both"/>
        <w:rPr>
          <w:rFonts w:ascii="Times New Roman" w:eastAsia="Times New Roman" w:hAnsi="Times New Roman" w:cs="Times New Roman"/>
          <w:sz w:val="24"/>
          <w:szCs w:val="24"/>
          <w:lang w:eastAsia="ru-RU"/>
        </w:rPr>
      </w:pPr>
    </w:p>
    <w:p w:rsidR="004C6D3A" w:rsidRDefault="004C6D3A" w:rsidP="008636F8">
      <w:pPr>
        <w:spacing w:after="0" w:line="240" w:lineRule="auto"/>
        <w:ind w:left="5120"/>
        <w:jc w:val="both"/>
        <w:rPr>
          <w:rFonts w:ascii="Times New Roman" w:eastAsia="Times New Roman" w:hAnsi="Times New Roman" w:cs="Times New Roman"/>
          <w:sz w:val="24"/>
          <w:szCs w:val="24"/>
          <w:lang w:eastAsia="ru-RU"/>
        </w:rPr>
      </w:pPr>
    </w:p>
    <w:p w:rsidR="008636F8" w:rsidRPr="00B4201C" w:rsidRDefault="008636F8" w:rsidP="00E91E99">
      <w:pPr>
        <w:spacing w:after="0" w:line="240" w:lineRule="auto"/>
        <w:ind w:left="5120"/>
        <w:jc w:val="right"/>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Приложение 1</w:t>
      </w:r>
    </w:p>
    <w:p w:rsidR="008636F8" w:rsidRPr="00B4201C" w:rsidRDefault="008636F8" w:rsidP="00E91E99">
      <w:pPr>
        <w:spacing w:after="295" w:line="240" w:lineRule="auto"/>
        <w:ind w:left="5120" w:right="40"/>
        <w:jc w:val="right"/>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E91E99" w:rsidRDefault="008636F8" w:rsidP="004C6D3A">
      <w:pPr>
        <w:numPr>
          <w:ilvl w:val="0"/>
          <w:numId w:val="83"/>
        </w:numPr>
        <w:spacing w:after="4" w:line="240" w:lineRule="auto"/>
        <w:ind w:left="0" w:right="-9"/>
        <w:jc w:val="both"/>
        <w:rPr>
          <w:rFonts w:ascii="Times New Roman" w:eastAsia="Times New Roman" w:hAnsi="Times New Roman" w:cs="Times New Roman"/>
          <w:sz w:val="24"/>
          <w:szCs w:val="24"/>
          <w:lang w:eastAsia="ru-RU"/>
        </w:rPr>
      </w:pPr>
      <w:r w:rsidRPr="00E91E99">
        <w:rPr>
          <w:rFonts w:ascii="Times New Roman" w:eastAsia="Times New Roman" w:hAnsi="Times New Roman" w:cs="Times New Roman"/>
          <w:bCs/>
          <w:sz w:val="24"/>
          <w:szCs w:val="24"/>
          <w:lang w:eastAsia="ru-RU"/>
        </w:rPr>
        <w:t>Администрация </w:t>
      </w:r>
      <w:proofErr w:type="spellStart"/>
      <w:r w:rsidR="00E91E99" w:rsidRPr="00E91E99">
        <w:rPr>
          <w:rFonts w:ascii="Times New Roman" w:eastAsia="Times New Roman" w:hAnsi="Times New Roman" w:cs="Times New Roman"/>
          <w:bCs/>
          <w:iCs/>
          <w:sz w:val="24"/>
          <w:szCs w:val="24"/>
          <w:lang w:eastAsia="ru-RU"/>
        </w:rPr>
        <w:t>Чистопольского</w:t>
      </w:r>
      <w:proofErr w:type="spellEnd"/>
      <w:r w:rsidRPr="00E91E99">
        <w:rPr>
          <w:rFonts w:ascii="Times New Roman" w:eastAsia="Times New Roman" w:hAnsi="Times New Roman" w:cs="Times New Roman"/>
          <w:bCs/>
          <w:iCs/>
          <w:sz w:val="24"/>
          <w:szCs w:val="24"/>
          <w:lang w:eastAsia="ru-RU"/>
        </w:rPr>
        <w:t xml:space="preserve"> сельского поселения</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 xml:space="preserve">Место нахождения: </w:t>
      </w:r>
      <w:r w:rsidR="00E91E99">
        <w:rPr>
          <w:rFonts w:ascii="Times New Roman" w:eastAsia="Times New Roman" w:hAnsi="Times New Roman" w:cs="Times New Roman"/>
          <w:sz w:val="24"/>
          <w:szCs w:val="24"/>
          <w:lang w:eastAsia="ru-RU"/>
        </w:rPr>
        <w:t>612183</w:t>
      </w:r>
      <w:r w:rsidRPr="00B4201C">
        <w:rPr>
          <w:rFonts w:ascii="Times New Roman" w:eastAsia="Times New Roman" w:hAnsi="Times New Roman" w:cs="Times New Roman"/>
          <w:sz w:val="24"/>
          <w:szCs w:val="24"/>
          <w:lang w:eastAsia="ru-RU"/>
        </w:rPr>
        <w:t xml:space="preserve">, </w:t>
      </w:r>
      <w:r w:rsidR="00E91E99">
        <w:rPr>
          <w:rFonts w:ascii="Times New Roman" w:eastAsia="Times New Roman" w:hAnsi="Times New Roman" w:cs="Times New Roman"/>
          <w:sz w:val="24"/>
          <w:szCs w:val="24"/>
          <w:lang w:eastAsia="ru-RU"/>
        </w:rPr>
        <w:t>Кировская</w:t>
      </w:r>
      <w:r w:rsidRPr="00B4201C">
        <w:rPr>
          <w:rFonts w:ascii="Times New Roman" w:eastAsia="Times New Roman" w:hAnsi="Times New Roman" w:cs="Times New Roman"/>
          <w:sz w:val="24"/>
          <w:szCs w:val="24"/>
          <w:lang w:eastAsia="ru-RU"/>
        </w:rPr>
        <w:t xml:space="preserve"> обл</w:t>
      </w:r>
      <w:r w:rsidR="00E91E99">
        <w:rPr>
          <w:rFonts w:ascii="Times New Roman" w:eastAsia="Times New Roman" w:hAnsi="Times New Roman" w:cs="Times New Roman"/>
          <w:sz w:val="24"/>
          <w:szCs w:val="24"/>
          <w:lang w:eastAsia="ru-RU"/>
        </w:rPr>
        <w:t>асть</w:t>
      </w:r>
      <w:r w:rsidRPr="00B4201C">
        <w:rPr>
          <w:rFonts w:ascii="Times New Roman" w:eastAsia="Times New Roman" w:hAnsi="Times New Roman" w:cs="Times New Roman"/>
          <w:sz w:val="24"/>
          <w:szCs w:val="24"/>
          <w:lang w:eastAsia="ru-RU"/>
        </w:rPr>
        <w:t xml:space="preserve">, </w:t>
      </w:r>
      <w:proofErr w:type="spellStart"/>
      <w:r w:rsidRPr="00B4201C">
        <w:rPr>
          <w:rFonts w:ascii="Times New Roman" w:eastAsia="Times New Roman" w:hAnsi="Times New Roman" w:cs="Times New Roman"/>
          <w:sz w:val="24"/>
          <w:szCs w:val="24"/>
          <w:lang w:eastAsia="ru-RU"/>
        </w:rPr>
        <w:t>К</w:t>
      </w:r>
      <w:r w:rsidR="00E91E99">
        <w:rPr>
          <w:rFonts w:ascii="Times New Roman" w:eastAsia="Times New Roman" w:hAnsi="Times New Roman" w:cs="Times New Roman"/>
          <w:sz w:val="24"/>
          <w:szCs w:val="24"/>
          <w:lang w:eastAsia="ru-RU"/>
        </w:rPr>
        <w:t>отельничский</w:t>
      </w:r>
      <w:proofErr w:type="spellEnd"/>
      <w:r w:rsidRPr="00B4201C">
        <w:rPr>
          <w:rFonts w:ascii="Times New Roman" w:eastAsia="Times New Roman" w:hAnsi="Times New Roman" w:cs="Times New Roman"/>
          <w:sz w:val="24"/>
          <w:szCs w:val="24"/>
          <w:lang w:eastAsia="ru-RU"/>
        </w:rPr>
        <w:t xml:space="preserve"> р</w:t>
      </w:r>
      <w:r w:rsidR="00E91E99">
        <w:rPr>
          <w:rFonts w:ascii="Times New Roman" w:eastAsia="Times New Roman" w:hAnsi="Times New Roman" w:cs="Times New Roman"/>
          <w:sz w:val="24"/>
          <w:szCs w:val="24"/>
          <w:lang w:eastAsia="ru-RU"/>
        </w:rPr>
        <w:t>айо</w:t>
      </w:r>
      <w:r w:rsidRPr="00B4201C">
        <w:rPr>
          <w:rFonts w:ascii="Times New Roman" w:eastAsia="Times New Roman" w:hAnsi="Times New Roman" w:cs="Times New Roman"/>
          <w:sz w:val="24"/>
          <w:szCs w:val="24"/>
          <w:lang w:eastAsia="ru-RU"/>
        </w:rPr>
        <w:t>н, с. Ч</w:t>
      </w:r>
      <w:r w:rsidR="00E91E99">
        <w:rPr>
          <w:rFonts w:ascii="Times New Roman" w:eastAsia="Times New Roman" w:hAnsi="Times New Roman" w:cs="Times New Roman"/>
          <w:sz w:val="24"/>
          <w:szCs w:val="24"/>
          <w:lang w:eastAsia="ru-RU"/>
        </w:rPr>
        <w:t>истополье</w:t>
      </w:r>
      <w:r w:rsidRPr="00B4201C">
        <w:rPr>
          <w:rFonts w:ascii="Times New Roman" w:eastAsia="Times New Roman" w:hAnsi="Times New Roman" w:cs="Times New Roman"/>
          <w:sz w:val="24"/>
          <w:szCs w:val="24"/>
          <w:lang w:eastAsia="ru-RU"/>
        </w:rPr>
        <w:t xml:space="preserve">, ул. </w:t>
      </w:r>
      <w:r w:rsidR="00E91E99">
        <w:rPr>
          <w:rFonts w:ascii="Times New Roman" w:eastAsia="Times New Roman" w:hAnsi="Times New Roman" w:cs="Times New Roman"/>
          <w:sz w:val="24"/>
          <w:szCs w:val="24"/>
          <w:lang w:eastAsia="ru-RU"/>
        </w:rPr>
        <w:t>Молодежная</w:t>
      </w:r>
      <w:r w:rsidRPr="00B4201C">
        <w:rPr>
          <w:rFonts w:ascii="Times New Roman" w:eastAsia="Times New Roman" w:hAnsi="Times New Roman" w:cs="Times New Roman"/>
          <w:sz w:val="24"/>
          <w:szCs w:val="24"/>
          <w:lang w:eastAsia="ru-RU"/>
        </w:rPr>
        <w:t xml:space="preserve">, </w:t>
      </w:r>
      <w:r w:rsidR="00E91E99">
        <w:rPr>
          <w:rFonts w:ascii="Times New Roman" w:eastAsia="Times New Roman" w:hAnsi="Times New Roman" w:cs="Times New Roman"/>
          <w:sz w:val="24"/>
          <w:szCs w:val="24"/>
          <w:lang w:eastAsia="ru-RU"/>
        </w:rPr>
        <w:t>д. 7</w:t>
      </w:r>
      <w:proofErr w:type="gramEnd"/>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График работы:</w:t>
      </w:r>
    </w:p>
    <w:tbl>
      <w:tblPr>
        <w:tblW w:w="8265" w:type="dxa"/>
        <w:tblInd w:w="295" w:type="dxa"/>
        <w:tblCellMar>
          <w:top w:w="15" w:type="dxa"/>
          <w:left w:w="15" w:type="dxa"/>
          <w:bottom w:w="15" w:type="dxa"/>
          <w:right w:w="15" w:type="dxa"/>
        </w:tblCellMar>
        <w:tblLook w:val="04A0" w:firstRow="1" w:lastRow="0" w:firstColumn="1" w:lastColumn="0" w:noHBand="0" w:noVBand="1"/>
      </w:tblPr>
      <w:tblGrid>
        <w:gridCol w:w="3249"/>
        <w:gridCol w:w="5016"/>
      </w:tblGrid>
      <w:tr w:rsidR="008636F8" w:rsidRPr="00B4201C" w:rsidTr="008636F8">
        <w:trPr>
          <w:trHeight w:val="547"/>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Понедельник</w:t>
            </w:r>
            <w:r w:rsidRPr="00B4201C">
              <w:rPr>
                <w:rFonts w:ascii="Times New Roman" w:eastAsia="Times New Roman" w:hAnsi="Times New Roman" w:cs="Times New Roman"/>
                <w:i/>
                <w:iCs/>
                <w:sz w:val="24"/>
                <w:szCs w:val="24"/>
                <w:lang w:eastAsia="ru-RU"/>
              </w:rPr>
              <w:t>:</w:t>
            </w:r>
          </w:p>
        </w:tc>
        <w:tc>
          <w:tcPr>
            <w:tcW w:w="501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E91E99" w:rsidP="00E9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-00 – 13-00; 1</w:t>
            </w:r>
            <w:r>
              <w:rPr>
                <w:rFonts w:ascii="Times New Roman" w:eastAsia="Times New Roman" w:hAnsi="Times New Roman" w:cs="Times New Roman"/>
                <w:sz w:val="24"/>
                <w:szCs w:val="24"/>
                <w:lang w:eastAsia="ru-RU"/>
              </w:rPr>
              <w:t>4</w:t>
            </w:r>
            <w:r w:rsidR="008636F8" w:rsidRPr="00B4201C">
              <w:rPr>
                <w:rFonts w:ascii="Times New Roman" w:eastAsia="Times New Roman" w:hAnsi="Times New Roman" w:cs="Times New Roman"/>
                <w:sz w:val="24"/>
                <w:szCs w:val="24"/>
                <w:lang w:eastAsia="ru-RU"/>
              </w:rPr>
              <w:t>-00 – 17-00</w:t>
            </w:r>
          </w:p>
        </w:tc>
      </w:tr>
      <w:tr w:rsidR="008636F8" w:rsidRPr="00B4201C" w:rsidTr="008636F8">
        <w:trPr>
          <w:trHeight w:val="276"/>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Вторник:</w:t>
            </w:r>
          </w:p>
        </w:tc>
        <w:tc>
          <w:tcPr>
            <w:tcW w:w="5016" w:type="dxa"/>
            <w:tcMar>
              <w:top w:w="0" w:type="dxa"/>
              <w:left w:w="0" w:type="dxa"/>
              <w:bottom w:w="0" w:type="dxa"/>
              <w:right w:w="0" w:type="dxa"/>
            </w:tcMar>
            <w:hideMark/>
          </w:tcPr>
          <w:p w:rsidR="008636F8" w:rsidRPr="00B4201C" w:rsidRDefault="00E91E99" w:rsidP="00E9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-00 – 13-00; 1</w:t>
            </w:r>
            <w:r>
              <w:rPr>
                <w:rFonts w:ascii="Times New Roman" w:eastAsia="Times New Roman" w:hAnsi="Times New Roman" w:cs="Times New Roman"/>
                <w:sz w:val="24"/>
                <w:szCs w:val="24"/>
                <w:lang w:eastAsia="ru-RU"/>
              </w:rPr>
              <w:t>4</w:t>
            </w:r>
            <w:r w:rsidR="008636F8" w:rsidRPr="00B4201C">
              <w:rPr>
                <w:rFonts w:ascii="Times New Roman" w:eastAsia="Times New Roman" w:hAnsi="Times New Roman" w:cs="Times New Roman"/>
                <w:sz w:val="24"/>
                <w:szCs w:val="24"/>
                <w:lang w:eastAsia="ru-RU"/>
              </w:rPr>
              <w:t>-00 – 17-00</w:t>
            </w:r>
          </w:p>
        </w:tc>
      </w:tr>
      <w:tr w:rsidR="008636F8" w:rsidRPr="00B4201C" w:rsidTr="008636F8">
        <w:trPr>
          <w:trHeight w:val="80"/>
        </w:trPr>
        <w:tc>
          <w:tcPr>
            <w:tcW w:w="3249" w:type="dxa"/>
            <w:tcMar>
              <w:top w:w="0" w:type="dxa"/>
              <w:left w:w="0" w:type="dxa"/>
              <w:bottom w:w="0" w:type="dxa"/>
              <w:right w:w="0" w:type="dxa"/>
            </w:tcMar>
            <w:hideMark/>
          </w:tcPr>
          <w:p w:rsidR="008636F8" w:rsidRPr="00B4201C" w:rsidRDefault="008636F8" w:rsidP="008636F8">
            <w:pPr>
              <w:spacing w:after="0" w:line="80" w:lineRule="atLeast"/>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Среда</w:t>
            </w:r>
          </w:p>
        </w:tc>
        <w:tc>
          <w:tcPr>
            <w:tcW w:w="5016" w:type="dxa"/>
            <w:tcMar>
              <w:top w:w="0" w:type="dxa"/>
              <w:left w:w="0" w:type="dxa"/>
              <w:bottom w:w="0" w:type="dxa"/>
              <w:right w:w="0" w:type="dxa"/>
            </w:tcMar>
            <w:hideMark/>
          </w:tcPr>
          <w:p w:rsidR="008636F8" w:rsidRPr="00B4201C" w:rsidRDefault="00E91E99" w:rsidP="00E91E99">
            <w:pPr>
              <w:spacing w:after="0" w:line="8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-00 – 13-00; 1</w:t>
            </w:r>
            <w:r>
              <w:rPr>
                <w:rFonts w:ascii="Times New Roman" w:eastAsia="Times New Roman" w:hAnsi="Times New Roman" w:cs="Times New Roman"/>
                <w:sz w:val="24"/>
                <w:szCs w:val="24"/>
                <w:lang w:eastAsia="ru-RU"/>
              </w:rPr>
              <w:t>4</w:t>
            </w:r>
            <w:r w:rsidR="008636F8" w:rsidRPr="00B4201C">
              <w:rPr>
                <w:rFonts w:ascii="Times New Roman" w:eastAsia="Times New Roman" w:hAnsi="Times New Roman" w:cs="Times New Roman"/>
                <w:sz w:val="24"/>
                <w:szCs w:val="24"/>
                <w:lang w:eastAsia="ru-RU"/>
              </w:rPr>
              <w:t>-00 – 17-00</w:t>
            </w:r>
          </w:p>
        </w:tc>
      </w:tr>
      <w:tr w:rsidR="008636F8" w:rsidRPr="00B4201C" w:rsidTr="008636F8">
        <w:trPr>
          <w:trHeight w:val="276"/>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Четверг:</w:t>
            </w:r>
          </w:p>
        </w:tc>
        <w:tc>
          <w:tcPr>
            <w:tcW w:w="5016" w:type="dxa"/>
            <w:tcMar>
              <w:top w:w="0" w:type="dxa"/>
              <w:left w:w="0" w:type="dxa"/>
              <w:bottom w:w="0" w:type="dxa"/>
              <w:right w:w="0" w:type="dxa"/>
            </w:tcMar>
            <w:hideMark/>
          </w:tcPr>
          <w:p w:rsidR="008636F8" w:rsidRPr="00B4201C" w:rsidRDefault="00E91E99" w:rsidP="00E9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-00 – 13-00; 1</w:t>
            </w:r>
            <w:r>
              <w:rPr>
                <w:rFonts w:ascii="Times New Roman" w:eastAsia="Times New Roman" w:hAnsi="Times New Roman" w:cs="Times New Roman"/>
                <w:sz w:val="24"/>
                <w:szCs w:val="24"/>
                <w:lang w:eastAsia="ru-RU"/>
              </w:rPr>
              <w:t>4</w:t>
            </w:r>
            <w:r w:rsidR="008636F8" w:rsidRPr="00B4201C">
              <w:rPr>
                <w:rFonts w:ascii="Times New Roman" w:eastAsia="Times New Roman" w:hAnsi="Times New Roman" w:cs="Times New Roman"/>
                <w:sz w:val="24"/>
                <w:szCs w:val="24"/>
                <w:lang w:eastAsia="ru-RU"/>
              </w:rPr>
              <w:t>-00 – 17-00</w:t>
            </w:r>
          </w:p>
        </w:tc>
      </w:tr>
      <w:tr w:rsidR="008636F8" w:rsidRPr="00B4201C" w:rsidTr="008636F8">
        <w:trPr>
          <w:trHeight w:val="276"/>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Пятница:</w:t>
            </w:r>
          </w:p>
        </w:tc>
        <w:tc>
          <w:tcPr>
            <w:tcW w:w="5016" w:type="dxa"/>
            <w:tcMar>
              <w:top w:w="0" w:type="dxa"/>
              <w:left w:w="0" w:type="dxa"/>
              <w:bottom w:w="0" w:type="dxa"/>
              <w:right w:w="0" w:type="dxa"/>
            </w:tcMar>
            <w:hideMark/>
          </w:tcPr>
          <w:p w:rsidR="008636F8" w:rsidRPr="00B4201C" w:rsidRDefault="00E91E99" w:rsidP="00E91E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8636F8" w:rsidRPr="00B4201C">
              <w:rPr>
                <w:rFonts w:ascii="Times New Roman" w:eastAsia="Times New Roman" w:hAnsi="Times New Roman" w:cs="Times New Roman"/>
                <w:sz w:val="24"/>
                <w:szCs w:val="24"/>
                <w:lang w:eastAsia="ru-RU"/>
              </w:rPr>
              <w:t>-00 – 13-00; 1</w:t>
            </w:r>
            <w:r>
              <w:rPr>
                <w:rFonts w:ascii="Times New Roman" w:eastAsia="Times New Roman" w:hAnsi="Times New Roman" w:cs="Times New Roman"/>
                <w:sz w:val="24"/>
                <w:szCs w:val="24"/>
                <w:lang w:eastAsia="ru-RU"/>
              </w:rPr>
              <w:t>4</w:t>
            </w:r>
            <w:r w:rsidR="008636F8" w:rsidRPr="00B4201C">
              <w:rPr>
                <w:rFonts w:ascii="Times New Roman" w:eastAsia="Times New Roman" w:hAnsi="Times New Roman" w:cs="Times New Roman"/>
                <w:sz w:val="24"/>
                <w:szCs w:val="24"/>
                <w:lang w:eastAsia="ru-RU"/>
              </w:rPr>
              <w:t>-00 – 1</w:t>
            </w:r>
            <w:r>
              <w:rPr>
                <w:rFonts w:ascii="Times New Roman" w:eastAsia="Times New Roman" w:hAnsi="Times New Roman" w:cs="Times New Roman"/>
                <w:sz w:val="24"/>
                <w:szCs w:val="24"/>
                <w:lang w:eastAsia="ru-RU"/>
              </w:rPr>
              <w:t>7</w:t>
            </w:r>
            <w:r w:rsidR="008636F8" w:rsidRPr="00B4201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8636F8" w:rsidRPr="00B4201C">
              <w:rPr>
                <w:rFonts w:ascii="Times New Roman" w:eastAsia="Times New Roman" w:hAnsi="Times New Roman" w:cs="Times New Roman"/>
                <w:sz w:val="24"/>
                <w:szCs w:val="24"/>
                <w:lang w:eastAsia="ru-RU"/>
              </w:rPr>
              <w:t>0</w:t>
            </w:r>
          </w:p>
        </w:tc>
      </w:tr>
      <w:tr w:rsidR="008636F8" w:rsidRPr="00B4201C" w:rsidTr="008636F8">
        <w:trPr>
          <w:trHeight w:val="276"/>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Суббота</w:t>
            </w:r>
          </w:p>
        </w:tc>
        <w:tc>
          <w:tcPr>
            <w:tcW w:w="501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выходной день</w:t>
            </w:r>
          </w:p>
        </w:tc>
      </w:tr>
      <w:tr w:rsidR="008636F8" w:rsidRPr="00B4201C" w:rsidTr="008636F8">
        <w:trPr>
          <w:trHeight w:val="547"/>
        </w:trPr>
        <w:tc>
          <w:tcPr>
            <w:tcW w:w="324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Воскресенье:</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tc>
        <w:tc>
          <w:tcPr>
            <w:tcW w:w="501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выходной день</w:t>
            </w:r>
          </w:p>
        </w:tc>
      </w:tr>
    </w:tbl>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Контактный телефон Администрации: 8(83</w:t>
      </w:r>
      <w:r w:rsidR="00E91E99">
        <w:rPr>
          <w:rFonts w:ascii="Times New Roman" w:eastAsia="Times New Roman" w:hAnsi="Times New Roman" w:cs="Times New Roman"/>
          <w:sz w:val="24"/>
          <w:szCs w:val="24"/>
          <w:lang w:eastAsia="ru-RU"/>
        </w:rPr>
        <w:t>3342</w:t>
      </w:r>
      <w:r w:rsidRPr="00B4201C">
        <w:rPr>
          <w:rFonts w:ascii="Times New Roman" w:eastAsia="Times New Roman" w:hAnsi="Times New Roman" w:cs="Times New Roman"/>
          <w:sz w:val="24"/>
          <w:szCs w:val="24"/>
          <w:lang w:eastAsia="ru-RU"/>
        </w:rPr>
        <w:t>) 5-</w:t>
      </w:r>
      <w:r w:rsidR="00E91E99">
        <w:rPr>
          <w:rFonts w:ascii="Times New Roman" w:eastAsia="Times New Roman" w:hAnsi="Times New Roman" w:cs="Times New Roman"/>
          <w:sz w:val="24"/>
          <w:szCs w:val="24"/>
          <w:lang w:eastAsia="ru-RU"/>
        </w:rPr>
        <w:t>22</w:t>
      </w:r>
      <w:r w:rsidRPr="00B4201C">
        <w:rPr>
          <w:rFonts w:ascii="Times New Roman" w:eastAsia="Times New Roman" w:hAnsi="Times New Roman" w:cs="Times New Roman"/>
          <w:sz w:val="24"/>
          <w:szCs w:val="24"/>
          <w:lang w:eastAsia="ru-RU"/>
        </w:rPr>
        <w:t>-</w:t>
      </w:r>
      <w:r w:rsidR="00E91E99">
        <w:rPr>
          <w:rFonts w:ascii="Times New Roman" w:eastAsia="Times New Roman" w:hAnsi="Times New Roman" w:cs="Times New Roman"/>
          <w:sz w:val="24"/>
          <w:szCs w:val="24"/>
          <w:lang w:eastAsia="ru-RU"/>
        </w:rPr>
        <w:t>45</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График приема Заявителей по вопросу консультирования по порядку предоставления Муниципальной услуги:</w:t>
      </w:r>
    </w:p>
    <w:tbl>
      <w:tblPr>
        <w:tblW w:w="8265" w:type="dxa"/>
        <w:tblInd w:w="295" w:type="dxa"/>
        <w:tblCellMar>
          <w:top w:w="15" w:type="dxa"/>
          <w:left w:w="15" w:type="dxa"/>
          <w:bottom w:w="15" w:type="dxa"/>
          <w:right w:w="15" w:type="dxa"/>
        </w:tblCellMar>
        <w:tblLook w:val="04A0" w:firstRow="1" w:lastRow="0" w:firstColumn="1" w:lastColumn="0" w:noHBand="0" w:noVBand="1"/>
      </w:tblPr>
      <w:tblGrid>
        <w:gridCol w:w="3356"/>
        <w:gridCol w:w="4909"/>
      </w:tblGrid>
      <w:tr w:rsidR="008636F8" w:rsidRPr="00B4201C" w:rsidTr="008636F8">
        <w:trPr>
          <w:trHeight w:val="547"/>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Понедельник</w:t>
            </w:r>
            <w:r w:rsidRPr="00B4201C">
              <w:rPr>
                <w:rFonts w:ascii="Times New Roman" w:eastAsia="Times New Roman" w:hAnsi="Times New Roman" w:cs="Times New Roman"/>
                <w:i/>
                <w:iCs/>
                <w:sz w:val="24"/>
                <w:szCs w:val="24"/>
                <w:lang w:eastAsia="ru-RU"/>
              </w:rPr>
              <w:t>:</w:t>
            </w:r>
          </w:p>
        </w:tc>
        <w:tc>
          <w:tcPr>
            <w:tcW w:w="490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9-00 – 13-00; 1</w:t>
            </w:r>
            <w:r w:rsidR="00E91E99">
              <w:rPr>
                <w:rFonts w:ascii="Times New Roman" w:eastAsia="Times New Roman" w:hAnsi="Times New Roman" w:cs="Times New Roman"/>
                <w:sz w:val="24"/>
                <w:szCs w:val="24"/>
                <w:lang w:eastAsia="ru-RU"/>
              </w:rPr>
              <w:t>4-</w:t>
            </w:r>
            <w:r w:rsidRPr="00B4201C">
              <w:rPr>
                <w:rFonts w:ascii="Times New Roman" w:eastAsia="Times New Roman" w:hAnsi="Times New Roman" w:cs="Times New Roman"/>
                <w:sz w:val="24"/>
                <w:szCs w:val="24"/>
                <w:lang w:eastAsia="ru-RU"/>
              </w:rPr>
              <w:t>00 – 1</w:t>
            </w:r>
            <w:r w:rsidR="00E91E99">
              <w:rPr>
                <w:rFonts w:ascii="Times New Roman" w:eastAsia="Times New Roman" w:hAnsi="Times New Roman" w:cs="Times New Roman"/>
                <w:sz w:val="24"/>
                <w:szCs w:val="24"/>
                <w:lang w:eastAsia="ru-RU"/>
              </w:rPr>
              <w:t>6</w:t>
            </w:r>
            <w:r w:rsidRPr="00B4201C">
              <w:rPr>
                <w:rFonts w:ascii="Times New Roman" w:eastAsia="Times New Roman" w:hAnsi="Times New Roman" w:cs="Times New Roman"/>
                <w:sz w:val="24"/>
                <w:szCs w:val="24"/>
                <w:lang w:eastAsia="ru-RU"/>
              </w:rPr>
              <w:t>-00</w:t>
            </w:r>
          </w:p>
        </w:tc>
      </w:tr>
      <w:tr w:rsidR="008636F8" w:rsidRPr="00B4201C" w:rsidTr="008636F8">
        <w:trPr>
          <w:trHeight w:val="276"/>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Вторник:</w:t>
            </w:r>
          </w:p>
        </w:tc>
        <w:tc>
          <w:tcPr>
            <w:tcW w:w="4909" w:type="dxa"/>
            <w:tcMar>
              <w:top w:w="0" w:type="dxa"/>
              <w:left w:w="0" w:type="dxa"/>
              <w:bottom w:w="0" w:type="dxa"/>
              <w:right w:w="0" w:type="dxa"/>
            </w:tcMar>
            <w:hideMark/>
          </w:tcPr>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9-00 – 13-00; 1</w:t>
            </w:r>
            <w:r w:rsidR="00E91E99">
              <w:rPr>
                <w:rFonts w:ascii="Times New Roman" w:eastAsia="Times New Roman" w:hAnsi="Times New Roman" w:cs="Times New Roman"/>
                <w:sz w:val="24"/>
                <w:szCs w:val="24"/>
                <w:lang w:eastAsia="ru-RU"/>
              </w:rPr>
              <w:t>4</w:t>
            </w:r>
            <w:r w:rsidRPr="00B4201C">
              <w:rPr>
                <w:rFonts w:ascii="Times New Roman" w:eastAsia="Times New Roman" w:hAnsi="Times New Roman" w:cs="Times New Roman"/>
                <w:sz w:val="24"/>
                <w:szCs w:val="24"/>
                <w:lang w:eastAsia="ru-RU"/>
              </w:rPr>
              <w:t>-00 – 1</w:t>
            </w:r>
            <w:r w:rsidR="00E91E99">
              <w:rPr>
                <w:rFonts w:ascii="Times New Roman" w:eastAsia="Times New Roman" w:hAnsi="Times New Roman" w:cs="Times New Roman"/>
                <w:sz w:val="24"/>
                <w:szCs w:val="24"/>
                <w:lang w:eastAsia="ru-RU"/>
              </w:rPr>
              <w:t>6</w:t>
            </w:r>
            <w:r w:rsidRPr="00B4201C">
              <w:rPr>
                <w:rFonts w:ascii="Times New Roman" w:eastAsia="Times New Roman" w:hAnsi="Times New Roman" w:cs="Times New Roman"/>
                <w:sz w:val="24"/>
                <w:szCs w:val="24"/>
                <w:lang w:eastAsia="ru-RU"/>
              </w:rPr>
              <w:t>-00</w:t>
            </w:r>
          </w:p>
        </w:tc>
      </w:tr>
      <w:tr w:rsidR="008636F8" w:rsidRPr="00B4201C" w:rsidTr="008636F8">
        <w:trPr>
          <w:trHeight w:val="276"/>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Среда</w:t>
            </w:r>
          </w:p>
        </w:tc>
        <w:tc>
          <w:tcPr>
            <w:tcW w:w="4909" w:type="dxa"/>
            <w:tcMar>
              <w:top w:w="0" w:type="dxa"/>
              <w:left w:w="0" w:type="dxa"/>
              <w:bottom w:w="0" w:type="dxa"/>
              <w:right w:w="0" w:type="dxa"/>
            </w:tcMar>
            <w:hideMark/>
          </w:tcPr>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9-00 – 13-00; 1</w:t>
            </w:r>
            <w:r w:rsidR="00E91E99">
              <w:rPr>
                <w:rFonts w:ascii="Times New Roman" w:eastAsia="Times New Roman" w:hAnsi="Times New Roman" w:cs="Times New Roman"/>
                <w:sz w:val="24"/>
                <w:szCs w:val="24"/>
                <w:lang w:eastAsia="ru-RU"/>
              </w:rPr>
              <w:t>4</w:t>
            </w:r>
            <w:r w:rsidRPr="00B4201C">
              <w:rPr>
                <w:rFonts w:ascii="Times New Roman" w:eastAsia="Times New Roman" w:hAnsi="Times New Roman" w:cs="Times New Roman"/>
                <w:sz w:val="24"/>
                <w:szCs w:val="24"/>
                <w:lang w:eastAsia="ru-RU"/>
              </w:rPr>
              <w:t>-00 – 1</w:t>
            </w:r>
            <w:r w:rsidR="00E91E99">
              <w:rPr>
                <w:rFonts w:ascii="Times New Roman" w:eastAsia="Times New Roman" w:hAnsi="Times New Roman" w:cs="Times New Roman"/>
                <w:sz w:val="24"/>
                <w:szCs w:val="24"/>
                <w:lang w:eastAsia="ru-RU"/>
              </w:rPr>
              <w:t>6</w:t>
            </w:r>
            <w:r w:rsidRPr="00B4201C">
              <w:rPr>
                <w:rFonts w:ascii="Times New Roman" w:eastAsia="Times New Roman" w:hAnsi="Times New Roman" w:cs="Times New Roman"/>
                <w:sz w:val="24"/>
                <w:szCs w:val="24"/>
                <w:lang w:eastAsia="ru-RU"/>
              </w:rPr>
              <w:t>-00</w:t>
            </w:r>
          </w:p>
        </w:tc>
      </w:tr>
      <w:tr w:rsidR="008636F8" w:rsidRPr="00B4201C" w:rsidTr="008636F8">
        <w:trPr>
          <w:trHeight w:val="276"/>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Четверг:</w:t>
            </w:r>
          </w:p>
        </w:tc>
        <w:tc>
          <w:tcPr>
            <w:tcW w:w="4909" w:type="dxa"/>
            <w:tcMar>
              <w:top w:w="0" w:type="dxa"/>
              <w:left w:w="0" w:type="dxa"/>
              <w:bottom w:w="0" w:type="dxa"/>
              <w:right w:w="0" w:type="dxa"/>
            </w:tcMar>
            <w:hideMark/>
          </w:tcPr>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9-00 – 13-00; 1</w:t>
            </w:r>
            <w:r w:rsidR="00E91E99">
              <w:rPr>
                <w:rFonts w:ascii="Times New Roman" w:eastAsia="Times New Roman" w:hAnsi="Times New Roman" w:cs="Times New Roman"/>
                <w:sz w:val="24"/>
                <w:szCs w:val="24"/>
                <w:lang w:eastAsia="ru-RU"/>
              </w:rPr>
              <w:t>4</w:t>
            </w:r>
            <w:r w:rsidRPr="00B4201C">
              <w:rPr>
                <w:rFonts w:ascii="Times New Roman" w:eastAsia="Times New Roman" w:hAnsi="Times New Roman" w:cs="Times New Roman"/>
                <w:sz w:val="24"/>
                <w:szCs w:val="24"/>
                <w:lang w:eastAsia="ru-RU"/>
              </w:rPr>
              <w:t>-00 – 1</w:t>
            </w:r>
            <w:r w:rsidR="00E91E99">
              <w:rPr>
                <w:rFonts w:ascii="Times New Roman" w:eastAsia="Times New Roman" w:hAnsi="Times New Roman" w:cs="Times New Roman"/>
                <w:sz w:val="24"/>
                <w:szCs w:val="24"/>
                <w:lang w:eastAsia="ru-RU"/>
              </w:rPr>
              <w:t>6</w:t>
            </w:r>
            <w:r w:rsidRPr="00B4201C">
              <w:rPr>
                <w:rFonts w:ascii="Times New Roman" w:eastAsia="Times New Roman" w:hAnsi="Times New Roman" w:cs="Times New Roman"/>
                <w:sz w:val="24"/>
                <w:szCs w:val="24"/>
                <w:lang w:eastAsia="ru-RU"/>
              </w:rPr>
              <w:t>-00</w:t>
            </w:r>
          </w:p>
        </w:tc>
      </w:tr>
      <w:tr w:rsidR="008636F8" w:rsidRPr="00B4201C" w:rsidTr="008636F8">
        <w:trPr>
          <w:trHeight w:val="276"/>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Пятница:</w:t>
            </w:r>
          </w:p>
        </w:tc>
        <w:tc>
          <w:tcPr>
            <w:tcW w:w="4909" w:type="dxa"/>
            <w:tcMar>
              <w:top w:w="0" w:type="dxa"/>
              <w:left w:w="0" w:type="dxa"/>
              <w:bottom w:w="0" w:type="dxa"/>
              <w:right w:w="0" w:type="dxa"/>
            </w:tcMar>
            <w:hideMark/>
          </w:tcPr>
          <w:p w:rsidR="008636F8" w:rsidRPr="00B4201C" w:rsidRDefault="008636F8" w:rsidP="00E91E99">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9-00 – 13-00; 1</w:t>
            </w:r>
            <w:r w:rsidR="00E91E99">
              <w:rPr>
                <w:rFonts w:ascii="Times New Roman" w:eastAsia="Times New Roman" w:hAnsi="Times New Roman" w:cs="Times New Roman"/>
                <w:sz w:val="24"/>
                <w:szCs w:val="24"/>
                <w:lang w:eastAsia="ru-RU"/>
              </w:rPr>
              <w:t>4</w:t>
            </w:r>
            <w:r w:rsidRPr="00B4201C">
              <w:rPr>
                <w:rFonts w:ascii="Times New Roman" w:eastAsia="Times New Roman" w:hAnsi="Times New Roman" w:cs="Times New Roman"/>
                <w:sz w:val="24"/>
                <w:szCs w:val="24"/>
                <w:lang w:eastAsia="ru-RU"/>
              </w:rPr>
              <w:t>-00 – 16-</w:t>
            </w:r>
            <w:r w:rsidR="00E91E99">
              <w:rPr>
                <w:rFonts w:ascii="Times New Roman" w:eastAsia="Times New Roman" w:hAnsi="Times New Roman" w:cs="Times New Roman"/>
                <w:sz w:val="24"/>
                <w:szCs w:val="24"/>
                <w:lang w:eastAsia="ru-RU"/>
              </w:rPr>
              <w:t>0</w:t>
            </w:r>
            <w:r w:rsidRPr="00B4201C">
              <w:rPr>
                <w:rFonts w:ascii="Times New Roman" w:eastAsia="Times New Roman" w:hAnsi="Times New Roman" w:cs="Times New Roman"/>
                <w:sz w:val="24"/>
                <w:szCs w:val="24"/>
                <w:lang w:eastAsia="ru-RU"/>
              </w:rPr>
              <w:t>0</w:t>
            </w:r>
          </w:p>
        </w:tc>
      </w:tr>
      <w:tr w:rsidR="008636F8" w:rsidRPr="00B4201C" w:rsidTr="008636F8">
        <w:trPr>
          <w:trHeight w:val="276"/>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Суббота</w:t>
            </w:r>
          </w:p>
        </w:tc>
        <w:tc>
          <w:tcPr>
            <w:tcW w:w="490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выходной день</w:t>
            </w:r>
          </w:p>
        </w:tc>
      </w:tr>
      <w:tr w:rsidR="008636F8" w:rsidRPr="00B4201C" w:rsidTr="008636F8">
        <w:trPr>
          <w:trHeight w:val="547"/>
        </w:trPr>
        <w:tc>
          <w:tcPr>
            <w:tcW w:w="3356"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Воскресенье:</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tc>
        <w:tc>
          <w:tcPr>
            <w:tcW w:w="4909" w:type="dxa"/>
            <w:tcMar>
              <w:top w:w="0" w:type="dxa"/>
              <w:left w:w="0" w:type="dxa"/>
              <w:bottom w:w="0" w:type="dxa"/>
              <w:right w:w="0" w:type="dxa"/>
            </w:tcMar>
            <w:hideMark/>
          </w:tcPr>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выходной день</w:t>
            </w:r>
          </w:p>
        </w:tc>
      </w:tr>
    </w:tbl>
    <w:p w:rsidR="00E91E99" w:rsidRPr="00B4201C" w:rsidRDefault="008636F8" w:rsidP="00E91E99">
      <w:pPr>
        <w:spacing w:after="0" w:line="240" w:lineRule="auto"/>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 xml:space="preserve">Почтовый адрес Администрации:  </w:t>
      </w:r>
      <w:r w:rsidR="00E91E99">
        <w:rPr>
          <w:rFonts w:ascii="Times New Roman" w:eastAsia="Times New Roman" w:hAnsi="Times New Roman" w:cs="Times New Roman"/>
          <w:sz w:val="24"/>
          <w:szCs w:val="24"/>
          <w:lang w:eastAsia="ru-RU"/>
        </w:rPr>
        <w:t>612183</w:t>
      </w:r>
      <w:r w:rsidR="00E91E99" w:rsidRPr="00B4201C">
        <w:rPr>
          <w:rFonts w:ascii="Times New Roman" w:eastAsia="Times New Roman" w:hAnsi="Times New Roman" w:cs="Times New Roman"/>
          <w:sz w:val="24"/>
          <w:szCs w:val="24"/>
          <w:lang w:eastAsia="ru-RU"/>
        </w:rPr>
        <w:t xml:space="preserve">, </w:t>
      </w:r>
      <w:r w:rsidR="00E91E99">
        <w:rPr>
          <w:rFonts w:ascii="Times New Roman" w:eastAsia="Times New Roman" w:hAnsi="Times New Roman" w:cs="Times New Roman"/>
          <w:sz w:val="24"/>
          <w:szCs w:val="24"/>
          <w:lang w:eastAsia="ru-RU"/>
        </w:rPr>
        <w:t>Кировская</w:t>
      </w:r>
      <w:r w:rsidR="00E91E99" w:rsidRPr="00B4201C">
        <w:rPr>
          <w:rFonts w:ascii="Times New Roman" w:eastAsia="Times New Roman" w:hAnsi="Times New Roman" w:cs="Times New Roman"/>
          <w:sz w:val="24"/>
          <w:szCs w:val="24"/>
          <w:lang w:eastAsia="ru-RU"/>
        </w:rPr>
        <w:t xml:space="preserve"> обл</w:t>
      </w:r>
      <w:r w:rsidR="00E91E99">
        <w:rPr>
          <w:rFonts w:ascii="Times New Roman" w:eastAsia="Times New Roman" w:hAnsi="Times New Roman" w:cs="Times New Roman"/>
          <w:sz w:val="24"/>
          <w:szCs w:val="24"/>
          <w:lang w:eastAsia="ru-RU"/>
        </w:rPr>
        <w:t>асть</w:t>
      </w:r>
      <w:r w:rsidR="00E91E99" w:rsidRPr="00B4201C">
        <w:rPr>
          <w:rFonts w:ascii="Times New Roman" w:eastAsia="Times New Roman" w:hAnsi="Times New Roman" w:cs="Times New Roman"/>
          <w:sz w:val="24"/>
          <w:szCs w:val="24"/>
          <w:lang w:eastAsia="ru-RU"/>
        </w:rPr>
        <w:t xml:space="preserve">, </w:t>
      </w:r>
      <w:proofErr w:type="spellStart"/>
      <w:r w:rsidR="00E91E99" w:rsidRPr="00B4201C">
        <w:rPr>
          <w:rFonts w:ascii="Times New Roman" w:eastAsia="Times New Roman" w:hAnsi="Times New Roman" w:cs="Times New Roman"/>
          <w:sz w:val="24"/>
          <w:szCs w:val="24"/>
          <w:lang w:eastAsia="ru-RU"/>
        </w:rPr>
        <w:t>К</w:t>
      </w:r>
      <w:r w:rsidR="00E91E99">
        <w:rPr>
          <w:rFonts w:ascii="Times New Roman" w:eastAsia="Times New Roman" w:hAnsi="Times New Roman" w:cs="Times New Roman"/>
          <w:sz w:val="24"/>
          <w:szCs w:val="24"/>
          <w:lang w:eastAsia="ru-RU"/>
        </w:rPr>
        <w:t>отельничский</w:t>
      </w:r>
      <w:proofErr w:type="spellEnd"/>
      <w:r w:rsidR="00E91E99" w:rsidRPr="00B4201C">
        <w:rPr>
          <w:rFonts w:ascii="Times New Roman" w:eastAsia="Times New Roman" w:hAnsi="Times New Roman" w:cs="Times New Roman"/>
          <w:sz w:val="24"/>
          <w:szCs w:val="24"/>
          <w:lang w:eastAsia="ru-RU"/>
        </w:rPr>
        <w:t xml:space="preserve"> р</w:t>
      </w:r>
      <w:r w:rsidR="00E91E99">
        <w:rPr>
          <w:rFonts w:ascii="Times New Roman" w:eastAsia="Times New Roman" w:hAnsi="Times New Roman" w:cs="Times New Roman"/>
          <w:sz w:val="24"/>
          <w:szCs w:val="24"/>
          <w:lang w:eastAsia="ru-RU"/>
        </w:rPr>
        <w:t>айо</w:t>
      </w:r>
      <w:r w:rsidR="00E91E99" w:rsidRPr="00B4201C">
        <w:rPr>
          <w:rFonts w:ascii="Times New Roman" w:eastAsia="Times New Roman" w:hAnsi="Times New Roman" w:cs="Times New Roman"/>
          <w:sz w:val="24"/>
          <w:szCs w:val="24"/>
          <w:lang w:eastAsia="ru-RU"/>
        </w:rPr>
        <w:t>н, с. Ч</w:t>
      </w:r>
      <w:r w:rsidR="00E91E99">
        <w:rPr>
          <w:rFonts w:ascii="Times New Roman" w:eastAsia="Times New Roman" w:hAnsi="Times New Roman" w:cs="Times New Roman"/>
          <w:sz w:val="24"/>
          <w:szCs w:val="24"/>
          <w:lang w:eastAsia="ru-RU"/>
        </w:rPr>
        <w:t>истополье</w:t>
      </w:r>
      <w:r w:rsidR="00E91E99" w:rsidRPr="00B4201C">
        <w:rPr>
          <w:rFonts w:ascii="Times New Roman" w:eastAsia="Times New Roman" w:hAnsi="Times New Roman" w:cs="Times New Roman"/>
          <w:sz w:val="24"/>
          <w:szCs w:val="24"/>
          <w:lang w:eastAsia="ru-RU"/>
        </w:rPr>
        <w:t xml:space="preserve">, ул. </w:t>
      </w:r>
      <w:r w:rsidR="00E91E99">
        <w:rPr>
          <w:rFonts w:ascii="Times New Roman" w:eastAsia="Times New Roman" w:hAnsi="Times New Roman" w:cs="Times New Roman"/>
          <w:sz w:val="24"/>
          <w:szCs w:val="24"/>
          <w:lang w:eastAsia="ru-RU"/>
        </w:rPr>
        <w:t>Молодежная</w:t>
      </w:r>
      <w:r w:rsidR="00E91E99" w:rsidRPr="00B4201C">
        <w:rPr>
          <w:rFonts w:ascii="Times New Roman" w:eastAsia="Times New Roman" w:hAnsi="Times New Roman" w:cs="Times New Roman"/>
          <w:sz w:val="24"/>
          <w:szCs w:val="24"/>
          <w:lang w:eastAsia="ru-RU"/>
        </w:rPr>
        <w:t xml:space="preserve">, </w:t>
      </w:r>
      <w:r w:rsidR="00E91E99">
        <w:rPr>
          <w:rFonts w:ascii="Times New Roman" w:eastAsia="Times New Roman" w:hAnsi="Times New Roman" w:cs="Times New Roman"/>
          <w:sz w:val="24"/>
          <w:szCs w:val="24"/>
          <w:lang w:eastAsia="ru-RU"/>
        </w:rPr>
        <w:t>д. 7</w:t>
      </w:r>
      <w:proofErr w:type="gramEnd"/>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Адрес электронной почты: </w:t>
      </w:r>
      <w:r w:rsidR="00E91E99" w:rsidRPr="00E91E99">
        <w:rPr>
          <w:rFonts w:ascii="Times New Roman" w:eastAsia="Times New Roman" w:hAnsi="Times New Roman" w:cs="Times New Roman"/>
          <w:sz w:val="24"/>
          <w:szCs w:val="24"/>
          <w:lang w:eastAsia="ru-RU"/>
        </w:rPr>
        <w:t>chistopolie@inbox.ru</w:t>
      </w:r>
      <w:r w:rsidRPr="00B4201C">
        <w:rPr>
          <w:rFonts w:ascii="Times New Roman" w:eastAsia="Times New Roman" w:hAnsi="Times New Roman" w:cs="Times New Roman"/>
          <w:b/>
          <w:bCs/>
          <w:sz w:val="24"/>
          <w:szCs w:val="24"/>
          <w:lang w:eastAsia="ru-RU"/>
        </w:rPr>
        <w:t> </w:t>
      </w:r>
    </w:p>
    <w:p w:rsidR="00E91E99"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Официальный сайт в сети Интернет: </w:t>
      </w:r>
      <w:hyperlink r:id="rId9" w:history="1">
        <w:r w:rsidR="00E91E99" w:rsidRPr="009C2B27">
          <w:rPr>
            <w:rStyle w:val="a6"/>
            <w:rFonts w:ascii="Times New Roman" w:eastAsia="Times New Roman" w:hAnsi="Times New Roman" w:cs="Times New Roman"/>
            <w:sz w:val="24"/>
            <w:szCs w:val="24"/>
            <w:lang w:eastAsia="ru-RU"/>
          </w:rPr>
          <w:t>www.kotelnich-msu.ru</w:t>
        </w:r>
      </w:hyperlink>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Продолжительность рабочего дня, непосредственно предшествующего нерабочему праздничному дню, уменьшается на один час.</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Приложение 2</w:t>
      </w:r>
    </w:p>
    <w:p w:rsidR="008636F8" w:rsidRPr="00B4201C" w:rsidRDefault="008636F8" w:rsidP="008636F8">
      <w:pPr>
        <w:spacing w:after="295" w:line="240" w:lineRule="auto"/>
        <w:ind w:left="512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Default="008636F8" w:rsidP="004C6D3A">
      <w:pPr>
        <w:spacing w:after="0" w:line="240" w:lineRule="auto"/>
        <w:ind w:left="3700"/>
        <w:jc w:val="right"/>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Главе </w:t>
      </w:r>
      <w:proofErr w:type="spellStart"/>
      <w:r w:rsidR="0014192B">
        <w:rPr>
          <w:rFonts w:ascii="Times New Roman" w:eastAsia="Times New Roman" w:hAnsi="Times New Roman" w:cs="Times New Roman"/>
          <w:sz w:val="24"/>
          <w:szCs w:val="24"/>
          <w:lang w:eastAsia="ru-RU"/>
        </w:rPr>
        <w:t>Чистопольского</w:t>
      </w:r>
      <w:proofErr w:type="spellEnd"/>
      <w:r w:rsidR="0014192B">
        <w:rPr>
          <w:rFonts w:ascii="Times New Roman" w:eastAsia="Times New Roman" w:hAnsi="Times New Roman" w:cs="Times New Roman"/>
          <w:sz w:val="24"/>
          <w:szCs w:val="24"/>
          <w:lang w:eastAsia="ru-RU"/>
        </w:rPr>
        <w:t xml:space="preserve"> сельского поселения</w:t>
      </w:r>
    </w:p>
    <w:p w:rsidR="0014192B" w:rsidRPr="00B4201C" w:rsidRDefault="0014192B" w:rsidP="004C6D3A">
      <w:pPr>
        <w:spacing w:after="0" w:line="240" w:lineRule="auto"/>
        <w:ind w:left="3700"/>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Котельничского</w:t>
      </w:r>
      <w:proofErr w:type="spellEnd"/>
      <w:r>
        <w:rPr>
          <w:rFonts w:ascii="Times New Roman" w:eastAsia="Times New Roman" w:hAnsi="Times New Roman" w:cs="Times New Roman"/>
          <w:sz w:val="24"/>
          <w:szCs w:val="24"/>
          <w:lang w:eastAsia="ru-RU"/>
        </w:rPr>
        <w:t xml:space="preserve"> района Кировской области</w:t>
      </w:r>
    </w:p>
    <w:p w:rsidR="008636F8" w:rsidRPr="00B4201C" w:rsidRDefault="004C6D3A" w:rsidP="004C6D3A">
      <w:pPr>
        <w:spacing w:after="0" w:line="240" w:lineRule="auto"/>
        <w:ind w:left="37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w:t>
      </w:r>
      <w:bookmarkStart w:id="35" w:name="_GoBack"/>
      <w:bookmarkEnd w:id="35"/>
      <w:r w:rsidR="008636F8" w:rsidRPr="00B4201C">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__________________________________</w:t>
      </w:r>
    </w:p>
    <w:p w:rsidR="008636F8" w:rsidRPr="00B4201C" w:rsidRDefault="008636F8" w:rsidP="008636F8">
      <w:pPr>
        <w:spacing w:after="536" w:line="240" w:lineRule="auto"/>
        <w:ind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(Ф.И.О. заявителя - физического лица, наименование, ИНН, ОГРН заявителя - юридического лица)</w:t>
      </w:r>
    </w:p>
    <w:p w:rsidR="008636F8" w:rsidRPr="00B4201C" w:rsidRDefault="008636F8" w:rsidP="008636F8">
      <w:pPr>
        <w:spacing w:after="75" w:line="240" w:lineRule="auto"/>
        <w:ind w:right="2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(Ф.И.О. представителя заявителя, реквизиты документа, подтверждающего полномочия)</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Паспортные данные:</w:t>
      </w:r>
    </w:p>
    <w:p w:rsidR="008636F8" w:rsidRPr="00B4201C" w:rsidRDefault="008636F8" w:rsidP="008636F8">
      <w:pPr>
        <w:spacing w:after="115"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(указываются данные заявителя)</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серия_______________</w:t>
      </w:r>
      <w:proofErr w:type="gramStart"/>
      <w:r w:rsidRPr="00B4201C">
        <w:rPr>
          <w:rFonts w:ascii="Times New Roman" w:eastAsia="Times New Roman" w:hAnsi="Times New Roman" w:cs="Times New Roman"/>
          <w:sz w:val="24"/>
          <w:szCs w:val="24"/>
          <w:lang w:eastAsia="ru-RU"/>
        </w:rPr>
        <w:t xml:space="preserve"> ,</w:t>
      </w:r>
      <w:proofErr w:type="gramEnd"/>
      <w:r w:rsidRPr="00B4201C">
        <w:rPr>
          <w:rFonts w:ascii="Times New Roman" w:eastAsia="Times New Roman" w:hAnsi="Times New Roman" w:cs="Times New Roman"/>
          <w:sz w:val="24"/>
          <w:szCs w:val="24"/>
          <w:lang w:eastAsia="ru-RU"/>
        </w:rPr>
        <w:t>  №__________________ ,</w:t>
      </w:r>
    </w:p>
    <w:p w:rsidR="008636F8" w:rsidRPr="00B4201C" w:rsidRDefault="008636F8" w:rsidP="008636F8">
      <w:pPr>
        <w:spacing w:after="598"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выдан «_____ »___________________ 20___ г.</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Место жительства, место нахождения заявителя:</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район_________________________________</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улица_________________________________</w:t>
      </w:r>
    </w:p>
    <w:p w:rsidR="008636F8" w:rsidRPr="00B4201C" w:rsidRDefault="008636F8" w:rsidP="008636F8">
      <w:pPr>
        <w:spacing w:after="0"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дом______</w:t>
      </w:r>
      <w:proofErr w:type="gramStart"/>
      <w:r w:rsidRPr="00B4201C">
        <w:rPr>
          <w:rFonts w:ascii="Times New Roman" w:eastAsia="Times New Roman" w:hAnsi="Times New Roman" w:cs="Times New Roman"/>
          <w:sz w:val="24"/>
          <w:szCs w:val="24"/>
          <w:lang w:eastAsia="ru-RU"/>
        </w:rPr>
        <w:t xml:space="preserve"> ,</w:t>
      </w:r>
      <w:proofErr w:type="gramEnd"/>
      <w:r w:rsidRPr="00B4201C">
        <w:rPr>
          <w:rFonts w:ascii="Times New Roman" w:eastAsia="Times New Roman" w:hAnsi="Times New Roman" w:cs="Times New Roman"/>
          <w:sz w:val="24"/>
          <w:szCs w:val="24"/>
          <w:lang w:eastAsia="ru-RU"/>
        </w:rPr>
        <w:t xml:space="preserve"> квартира (офис)______________</w:t>
      </w:r>
    </w:p>
    <w:p w:rsidR="008636F8" w:rsidRPr="00B4201C" w:rsidRDefault="008636F8" w:rsidP="008636F8">
      <w:pPr>
        <w:spacing w:after="536"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Почтовый адрес, адрес электронной почты</w:t>
      </w:r>
    </w:p>
    <w:p w:rsidR="008636F8" w:rsidRPr="00B4201C" w:rsidRDefault="008636F8" w:rsidP="008636F8">
      <w:pPr>
        <w:spacing w:after="589" w:line="240" w:lineRule="auto"/>
        <w:ind w:left="37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Контактные телефоны заявителя или представителя заявителя:</w:t>
      </w:r>
    </w:p>
    <w:p w:rsidR="008636F8" w:rsidRPr="00B4201C" w:rsidRDefault="008636F8" w:rsidP="00477012">
      <w:pPr>
        <w:spacing w:after="234" w:line="240" w:lineRule="auto"/>
        <w:ind w:left="40"/>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ЗАЯВЛЕНИЕ</w:t>
      </w:r>
    </w:p>
    <w:p w:rsidR="008636F8" w:rsidRPr="00B4201C" w:rsidRDefault="008636F8" w:rsidP="008636F8">
      <w:pPr>
        <w:spacing w:after="0" w:line="240" w:lineRule="auto"/>
        <w:ind w:left="5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Прошу предоставить земельный участок с кадастровым номером           площадью    кв. м, расположенный по адресу:</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__________________________________________________________</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ул._____________________</w:t>
      </w:r>
      <w:proofErr w:type="gramStart"/>
      <w:r w:rsidRPr="00B4201C">
        <w:rPr>
          <w:rFonts w:ascii="Times New Roman" w:eastAsia="Times New Roman" w:hAnsi="Times New Roman" w:cs="Times New Roman"/>
          <w:sz w:val="24"/>
          <w:szCs w:val="24"/>
          <w:lang w:eastAsia="ru-RU"/>
        </w:rPr>
        <w:t xml:space="preserve"> ,</w:t>
      </w:r>
      <w:proofErr w:type="gramEnd"/>
      <w:r w:rsidRPr="00B4201C">
        <w:rPr>
          <w:rFonts w:ascii="Times New Roman" w:eastAsia="Times New Roman" w:hAnsi="Times New Roman" w:cs="Times New Roman"/>
          <w:sz w:val="24"/>
          <w:szCs w:val="24"/>
          <w:lang w:eastAsia="ru-RU"/>
        </w:rPr>
        <w:t>  номер  здания   (строения,   сооружения)</w:t>
      </w:r>
    </w:p>
    <w:p w:rsidR="008636F8" w:rsidRPr="00B4201C" w:rsidRDefault="008636F8" w:rsidP="008636F8">
      <w:pPr>
        <w:spacing w:after="109"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w:t>
      </w:r>
      <w:proofErr w:type="gramStart"/>
      <w:r w:rsidRPr="00B4201C">
        <w:rPr>
          <w:rFonts w:ascii="Times New Roman" w:eastAsia="Times New Roman" w:hAnsi="Times New Roman" w:cs="Times New Roman"/>
          <w:sz w:val="24"/>
          <w:szCs w:val="24"/>
          <w:lang w:eastAsia="ru-RU"/>
        </w:rPr>
        <w:t xml:space="preserve"> .</w:t>
      </w:r>
      <w:proofErr w:type="gramEnd"/>
    </w:p>
    <w:p w:rsidR="008636F8" w:rsidRPr="00B4201C" w:rsidRDefault="008636F8" w:rsidP="008636F8">
      <w:pPr>
        <w:spacing w:after="308"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Вид права на земельный участок:</w:t>
      </w:r>
    </w:p>
    <w:p w:rsidR="008636F8" w:rsidRPr="00B4201C" w:rsidRDefault="008636F8" w:rsidP="008636F8">
      <w:pPr>
        <w:spacing w:after="24" w:line="240" w:lineRule="auto"/>
        <w:ind w:lef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lastRenderedPageBreak/>
        <w:t>(собственность бесплатно, собственность за плату, аренда, постоянное (бессрочное) пользование,</w:t>
      </w:r>
      <w:proofErr w:type="gramEnd"/>
    </w:p>
    <w:p w:rsidR="008636F8" w:rsidRPr="00B4201C" w:rsidRDefault="008636F8" w:rsidP="008636F8">
      <w:pPr>
        <w:spacing w:after="8"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безвозмездное пользование)</w:t>
      </w:r>
    </w:p>
    <w:p w:rsidR="008636F8" w:rsidRPr="00B4201C" w:rsidRDefault="008636F8" w:rsidP="008636F8">
      <w:pPr>
        <w:spacing w:after="252"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Цель использования земельного участка:_____________________________</w:t>
      </w:r>
    </w:p>
    <w:p w:rsidR="008636F8" w:rsidRPr="00B4201C" w:rsidRDefault="008636F8" w:rsidP="008636F8">
      <w:pPr>
        <w:spacing w:after="286"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Срок использования земельного участка (указывается в пределах предусмотренных Земельным кодексом Российской Федерации сроков)</w:t>
      </w:r>
    </w:p>
    <w:p w:rsidR="008636F8" w:rsidRPr="00B4201C" w:rsidRDefault="008636F8" w:rsidP="008636F8">
      <w:pPr>
        <w:spacing w:after="618"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На испрашиваемом земельном участке </w:t>
      </w:r>
      <w:proofErr w:type="gramStart"/>
      <w:r w:rsidRPr="00B4201C">
        <w:rPr>
          <w:rFonts w:ascii="Times New Roman" w:eastAsia="Times New Roman" w:hAnsi="Times New Roman" w:cs="Times New Roman"/>
          <w:sz w:val="24"/>
          <w:szCs w:val="24"/>
          <w:lang w:eastAsia="ru-RU"/>
        </w:rPr>
        <w:t>расположены</w:t>
      </w:r>
      <w:proofErr w:type="gramEnd"/>
      <w:r w:rsidRPr="00B4201C">
        <w:rPr>
          <w:rFonts w:ascii="Times New Roman" w:eastAsia="Times New Roman" w:hAnsi="Times New Roman" w:cs="Times New Roman"/>
          <w:sz w:val="24"/>
          <w:szCs w:val="24"/>
          <w:lang w:eastAsia="ru-RU"/>
        </w:rPr>
        <w:t>:</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(перечень всех зданий, сооружений, расположенных на земельном участке, в отношении которого подано заявление, с указанием (при их наличии у заявителя) их кадастровых (инвентарных) номеров</w:t>
      </w:r>
      <w:proofErr w:type="gramEnd"/>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и адресных ориентиров)</w:t>
      </w:r>
    </w:p>
    <w:p w:rsidR="008636F8" w:rsidRPr="00B4201C" w:rsidRDefault="008636F8" w:rsidP="008636F8">
      <w:pPr>
        <w:spacing w:after="353"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Решение об утверждении документа территориального планирования и (или) проекта планировки территории &lt;1&gt;:___________________________________________</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(дата и номер постановления администрации, утверждающего</w:t>
      </w:r>
      <w:proofErr w:type="gramEnd"/>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данные документы)</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&lt;2&gt;:          .</w:t>
      </w:r>
    </w:p>
    <w:p w:rsidR="008636F8" w:rsidRPr="00B4201C" w:rsidRDefault="008636F8" w:rsidP="008636F8">
      <w:pPr>
        <w:spacing w:after="13"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(дата и номер постановления администрации)</w:t>
      </w:r>
    </w:p>
    <w:p w:rsidR="008636F8" w:rsidRPr="00477012" w:rsidRDefault="008636F8" w:rsidP="00477012">
      <w:pPr>
        <w:pStyle w:val="a5"/>
        <w:rPr>
          <w:rFonts w:ascii="Times New Roman" w:hAnsi="Times New Roman" w:cs="Times New Roman"/>
          <w:sz w:val="24"/>
          <w:szCs w:val="24"/>
          <w:lang w:eastAsia="ru-RU"/>
        </w:rPr>
      </w:pPr>
      <w:r w:rsidRPr="00477012">
        <w:rPr>
          <w:rFonts w:ascii="Times New Roman" w:hAnsi="Times New Roman" w:cs="Times New Roman"/>
          <w:sz w:val="24"/>
          <w:szCs w:val="24"/>
          <w:lang w:eastAsia="ru-RU"/>
        </w:rPr>
        <w:t>Решение об изъятии земельного участка для муниципальных нужд &lt;3&gt;:</w:t>
      </w:r>
    </w:p>
    <w:p w:rsidR="008636F8" w:rsidRPr="00477012" w:rsidRDefault="008636F8" w:rsidP="00477012">
      <w:pPr>
        <w:pStyle w:val="a5"/>
        <w:rPr>
          <w:rFonts w:ascii="Times New Roman" w:hAnsi="Times New Roman" w:cs="Times New Roman"/>
          <w:sz w:val="24"/>
          <w:szCs w:val="24"/>
          <w:lang w:eastAsia="ru-RU"/>
        </w:rPr>
      </w:pPr>
      <w:r w:rsidRPr="00477012">
        <w:rPr>
          <w:rFonts w:ascii="Times New Roman" w:hAnsi="Times New Roman" w:cs="Times New Roman"/>
          <w:sz w:val="24"/>
          <w:szCs w:val="24"/>
          <w:lang w:eastAsia="ru-RU"/>
        </w:rPr>
        <w:t>(дата и номер постановления администрации)</w:t>
      </w:r>
    </w:p>
    <w:p w:rsidR="00477012" w:rsidRPr="00477012" w:rsidRDefault="008636F8" w:rsidP="00477012">
      <w:pPr>
        <w:pStyle w:val="a5"/>
        <w:rPr>
          <w:rFonts w:ascii="Times New Roman" w:hAnsi="Times New Roman" w:cs="Times New Roman"/>
          <w:sz w:val="24"/>
          <w:szCs w:val="24"/>
          <w:lang w:eastAsia="ru-RU"/>
        </w:rPr>
      </w:pPr>
      <w:r w:rsidRPr="00477012">
        <w:rPr>
          <w:rFonts w:ascii="Times New Roman" w:hAnsi="Times New Roman" w:cs="Times New Roman"/>
          <w:sz w:val="24"/>
          <w:szCs w:val="24"/>
          <w:lang w:eastAsia="ru-RU"/>
        </w:rPr>
        <w:t>Мною выбирается следующий способ выдачи конечного результата предоставления муниципальной услуги:</w:t>
      </w:r>
    </w:p>
    <w:p w:rsidR="00477012" w:rsidRPr="00477012" w:rsidRDefault="008636F8" w:rsidP="00477012">
      <w:pPr>
        <w:pStyle w:val="a5"/>
        <w:rPr>
          <w:rFonts w:ascii="Times New Roman" w:hAnsi="Times New Roman" w:cs="Times New Roman"/>
          <w:sz w:val="24"/>
          <w:szCs w:val="24"/>
          <w:lang w:eastAsia="ru-RU"/>
        </w:rPr>
      </w:pPr>
      <w:r w:rsidRPr="00477012">
        <w:rPr>
          <w:rFonts w:ascii="Times New Roman" w:hAnsi="Times New Roman" w:cs="Times New Roman"/>
          <w:sz w:val="24"/>
          <w:szCs w:val="24"/>
          <w:lang w:eastAsia="ru-RU"/>
        </w:rPr>
        <w:t>по почте по указанному адресу;</w:t>
      </w:r>
      <w:r w:rsidR="00477012" w:rsidRPr="00477012">
        <w:rPr>
          <w:rFonts w:ascii="Times New Roman" w:hAnsi="Times New Roman" w:cs="Times New Roman"/>
          <w:sz w:val="24"/>
          <w:szCs w:val="24"/>
          <w:lang w:eastAsia="ru-RU"/>
        </w:rPr>
        <w:t xml:space="preserve">  </w:t>
      </w:r>
    </w:p>
    <w:p w:rsidR="008636F8" w:rsidRPr="00477012" w:rsidRDefault="008636F8" w:rsidP="00477012">
      <w:pPr>
        <w:pStyle w:val="a5"/>
        <w:rPr>
          <w:rFonts w:ascii="Times New Roman" w:hAnsi="Times New Roman" w:cs="Times New Roman"/>
          <w:sz w:val="24"/>
          <w:szCs w:val="24"/>
          <w:lang w:eastAsia="ru-RU"/>
        </w:rPr>
      </w:pPr>
      <w:r w:rsidRPr="00477012">
        <w:rPr>
          <w:rFonts w:ascii="Times New Roman" w:hAnsi="Times New Roman" w:cs="Times New Roman"/>
          <w:sz w:val="24"/>
          <w:szCs w:val="24"/>
          <w:lang w:eastAsia="ru-RU"/>
        </w:rPr>
        <w:t>лично;</w:t>
      </w:r>
    </w:p>
    <w:p w:rsidR="008636F8" w:rsidRPr="00B4201C" w:rsidRDefault="008636F8" w:rsidP="00477012">
      <w:pPr>
        <w:spacing w:after="0" w:line="240" w:lineRule="auto"/>
        <w:ind w:right="7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в виде электронного документа, который направляется посредством электронной почты &lt;4&gt;.</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Мною выбирается следующий способ выдачи копии Постановления </w:t>
      </w:r>
      <w:proofErr w:type="spellStart"/>
      <w:r w:rsidR="00645C89">
        <w:rPr>
          <w:rFonts w:ascii="Times New Roman" w:eastAsia="Times New Roman" w:hAnsi="Times New Roman" w:cs="Times New Roman"/>
          <w:sz w:val="24"/>
          <w:szCs w:val="24"/>
          <w:lang w:eastAsia="ru-RU"/>
        </w:rPr>
        <w:t>Чистопольской</w:t>
      </w:r>
      <w:proofErr w:type="spellEnd"/>
      <w:r w:rsidRPr="00B4201C">
        <w:rPr>
          <w:rFonts w:ascii="Times New Roman" w:eastAsia="Times New Roman" w:hAnsi="Times New Roman" w:cs="Times New Roman"/>
          <w:sz w:val="24"/>
          <w:szCs w:val="24"/>
          <w:lang w:eastAsia="ru-RU"/>
        </w:rPr>
        <w:t xml:space="preserve"> сельской администрации о предоставлении земельного участка, подписанного договора купли-продажи, аренды, договора безвозмездного пользования:</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 почте по указанному адресу;</w:t>
      </w:r>
    </w:p>
    <w:p w:rsidR="008636F8" w:rsidRPr="00B4201C" w:rsidRDefault="008636F8" w:rsidP="008636F8">
      <w:pPr>
        <w:spacing w:after="1079"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лично.</w:t>
      </w:r>
    </w:p>
    <w:p w:rsidR="008636F8" w:rsidRPr="00B4201C" w:rsidRDefault="008636F8" w:rsidP="008636F8">
      <w:pPr>
        <w:spacing w:after="238" w:line="240" w:lineRule="auto"/>
        <w:ind w:left="8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(дата, подпись заявителя)                         (Ф.И.О.,   подпись    специалиста  УЗИО)</w:t>
      </w:r>
    </w:p>
    <w:p w:rsidR="008636F8" w:rsidRPr="00B4201C" w:rsidRDefault="008636F8" w:rsidP="008636F8">
      <w:pPr>
        <w:spacing w:after="473" w:line="240" w:lineRule="auto"/>
        <w:ind w:left="20" w:right="20"/>
        <w:jc w:val="both"/>
        <w:rPr>
          <w:rFonts w:ascii="Times New Roman" w:eastAsia="Times New Roman" w:hAnsi="Times New Roman" w:cs="Times New Roman"/>
          <w:sz w:val="24"/>
          <w:szCs w:val="24"/>
          <w:lang w:eastAsia="ru-RU"/>
        </w:rPr>
      </w:pPr>
      <w:proofErr w:type="gramStart"/>
      <w:r w:rsidRPr="00B4201C">
        <w:rPr>
          <w:rFonts w:ascii="Times New Roman" w:eastAsia="Times New Roman" w:hAnsi="Times New Roman" w:cs="Times New Roman"/>
          <w:sz w:val="24"/>
          <w:szCs w:val="24"/>
          <w:lang w:eastAsia="ru-RU"/>
        </w:rPr>
        <w:t>Подтверждаю полноту и достоверность представленных сведений и не возражаю против проведения проверки представленных мною сведений, а также обработки персональных данных, указанных в данном заявлении, в соответствии с Федеральным законом от 27 июля 2006 г. № 152-ФЗ «О персональных данных»: получение персональных данных у субъекта персональных данных, а также у третьих лиц, в случае дополнительного согласия субъекта;</w:t>
      </w:r>
      <w:proofErr w:type="gramEnd"/>
      <w:r w:rsidRPr="00B4201C">
        <w:rPr>
          <w:rFonts w:ascii="Times New Roman" w:eastAsia="Times New Roman" w:hAnsi="Times New Roman" w:cs="Times New Roman"/>
          <w:sz w:val="24"/>
          <w:szCs w:val="24"/>
          <w:lang w:eastAsia="ru-RU"/>
        </w:rPr>
        <w:t xml:space="preserve"> хранение персональных данных (в электронном виде и на бумажном носителе); уточнение (обновление, изменение) персональных данных; использование персональных данных; передача персональных данных субъекта в порядке, предусмотренном законодательством РФ. Порядок отзыва настоящего согласия </w:t>
      </w:r>
      <w:r w:rsidRPr="00B4201C">
        <w:rPr>
          <w:rFonts w:ascii="Times New Roman" w:eastAsia="Times New Roman" w:hAnsi="Times New Roman" w:cs="Times New Roman"/>
          <w:b/>
          <w:bCs/>
          <w:i/>
          <w:iCs/>
          <w:sz w:val="24"/>
          <w:szCs w:val="24"/>
          <w:shd w:val="clear" w:color="auto" w:fill="FFFFFF"/>
          <w:lang w:eastAsia="ru-RU"/>
        </w:rPr>
        <w:t>по личному заявлению субъекта персональных данных.</w:t>
      </w:r>
    </w:p>
    <w:p w:rsidR="008636F8" w:rsidRPr="00B4201C" w:rsidRDefault="008636F8" w:rsidP="008636F8">
      <w:pPr>
        <w:spacing w:after="633"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Подпись заявителя (его полномочного представителя) (фамилия, инициалы и подпись)</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&lt;1</w:t>
      </w:r>
      <w:proofErr w:type="gramStart"/>
      <w:r w:rsidRPr="00B4201C">
        <w:rPr>
          <w:rFonts w:ascii="Times New Roman" w:eastAsia="Times New Roman" w:hAnsi="Times New Roman" w:cs="Times New Roman"/>
          <w:sz w:val="24"/>
          <w:szCs w:val="24"/>
          <w:lang w:eastAsia="ru-RU"/>
        </w:rPr>
        <w:t>&gt; У</w:t>
      </w:r>
      <w:proofErr w:type="gramEnd"/>
      <w:r w:rsidRPr="00B4201C">
        <w:rPr>
          <w:rFonts w:ascii="Times New Roman" w:eastAsia="Times New Roman" w:hAnsi="Times New Roman" w:cs="Times New Roman"/>
          <w:sz w:val="24"/>
          <w:szCs w:val="24"/>
          <w:lang w:eastAsia="ru-RU"/>
        </w:rPr>
        <w:t>казывается в случае, если земельный участок предоставляется для размещения объектов, предусмотренных этим документом и (или) этим проектом.</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&lt;2</w:t>
      </w:r>
      <w:proofErr w:type="gramStart"/>
      <w:r w:rsidRPr="00B4201C">
        <w:rPr>
          <w:rFonts w:ascii="Times New Roman" w:eastAsia="Times New Roman" w:hAnsi="Times New Roman" w:cs="Times New Roman"/>
          <w:sz w:val="24"/>
          <w:szCs w:val="24"/>
          <w:lang w:eastAsia="ru-RU"/>
        </w:rPr>
        <w:t>&gt; У</w:t>
      </w:r>
      <w:proofErr w:type="gramEnd"/>
      <w:r w:rsidRPr="00B4201C">
        <w:rPr>
          <w:rFonts w:ascii="Times New Roman" w:eastAsia="Times New Roman" w:hAnsi="Times New Roman" w:cs="Times New Roman"/>
          <w:sz w:val="24"/>
          <w:szCs w:val="24"/>
          <w:lang w:eastAsia="ru-RU"/>
        </w:rPr>
        <w:t>казывается в случае, если испрашиваемый земельный участок образовывался или его границы уточнялись на основании данного решения.</w:t>
      </w:r>
    </w:p>
    <w:p w:rsidR="008636F8" w:rsidRPr="00B4201C" w:rsidRDefault="008636F8" w:rsidP="008636F8">
      <w:pPr>
        <w:spacing w:after="0" w:line="240" w:lineRule="auto"/>
        <w:ind w:left="20" w:righ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&lt;3</w:t>
      </w:r>
      <w:proofErr w:type="gramStart"/>
      <w:r w:rsidRPr="00B4201C">
        <w:rPr>
          <w:rFonts w:ascii="Times New Roman" w:eastAsia="Times New Roman" w:hAnsi="Times New Roman" w:cs="Times New Roman"/>
          <w:sz w:val="24"/>
          <w:szCs w:val="24"/>
          <w:lang w:eastAsia="ru-RU"/>
        </w:rPr>
        <w:t>&gt; У</w:t>
      </w:r>
      <w:proofErr w:type="gramEnd"/>
      <w:r w:rsidRPr="00B4201C">
        <w:rPr>
          <w:rFonts w:ascii="Times New Roman" w:eastAsia="Times New Roman" w:hAnsi="Times New Roman" w:cs="Times New Roman"/>
          <w:sz w:val="24"/>
          <w:szCs w:val="24"/>
          <w:lang w:eastAsia="ru-RU"/>
        </w:rPr>
        <w:t>казывается в случае, если земельный участок предоставляется взамен земельного участка, изымаемого для муниципальных нужд.</w:t>
      </w:r>
    </w:p>
    <w:p w:rsidR="008636F8" w:rsidRPr="00B4201C" w:rsidRDefault="008636F8" w:rsidP="008636F8">
      <w:pPr>
        <w:spacing w:after="0" w:line="240" w:lineRule="auto"/>
        <w:ind w:left="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&lt;4</w:t>
      </w:r>
      <w:proofErr w:type="gramStart"/>
      <w:r w:rsidRPr="00B4201C">
        <w:rPr>
          <w:rFonts w:ascii="Times New Roman" w:eastAsia="Times New Roman" w:hAnsi="Times New Roman" w:cs="Times New Roman"/>
          <w:sz w:val="24"/>
          <w:szCs w:val="24"/>
          <w:lang w:eastAsia="ru-RU"/>
        </w:rPr>
        <w:t>&gt; У</w:t>
      </w:r>
      <w:proofErr w:type="gramEnd"/>
      <w:r w:rsidRPr="00B4201C">
        <w:rPr>
          <w:rFonts w:ascii="Times New Roman" w:eastAsia="Times New Roman" w:hAnsi="Times New Roman" w:cs="Times New Roman"/>
          <w:sz w:val="24"/>
          <w:szCs w:val="24"/>
          <w:lang w:eastAsia="ru-RU"/>
        </w:rPr>
        <w:t>казывается в случае подачи заявления в форме электронного документа.</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8636F8" w:rsidRPr="00B4201C" w:rsidRDefault="008636F8" w:rsidP="00477012">
      <w:pPr>
        <w:spacing w:after="0" w:line="240" w:lineRule="auto"/>
        <w:ind w:left="5120"/>
        <w:jc w:val="right"/>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Приложение 3</w:t>
      </w:r>
    </w:p>
    <w:p w:rsidR="008636F8" w:rsidRPr="00B4201C" w:rsidRDefault="008636F8" w:rsidP="00477012">
      <w:pPr>
        <w:spacing w:after="416" w:line="240" w:lineRule="auto"/>
        <w:ind w:left="5120" w:right="40"/>
        <w:jc w:val="right"/>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B4201C" w:rsidRDefault="008636F8" w:rsidP="00477012">
      <w:pPr>
        <w:spacing w:after="359" w:line="240" w:lineRule="auto"/>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УВЕДОМЛЕНИЕ о возврате заявления</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Представленное Вами заявление о предоставлении земельного участка </w:t>
      </w:r>
      <w:proofErr w:type="gramStart"/>
      <w:r w:rsidRPr="00B4201C">
        <w:rPr>
          <w:rFonts w:ascii="Times New Roman" w:eastAsia="Times New Roman" w:hAnsi="Times New Roman" w:cs="Times New Roman"/>
          <w:sz w:val="24"/>
          <w:szCs w:val="24"/>
          <w:lang w:eastAsia="ru-RU"/>
        </w:rPr>
        <w:t>с</w:t>
      </w:r>
      <w:proofErr w:type="gramEnd"/>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кадастровым номером (при наличии)________________________________</w:t>
      </w:r>
      <w:proofErr w:type="gramStart"/>
      <w:r w:rsidRPr="00B4201C">
        <w:rPr>
          <w:rFonts w:ascii="Times New Roman" w:eastAsia="Times New Roman" w:hAnsi="Times New Roman" w:cs="Times New Roman"/>
          <w:sz w:val="24"/>
          <w:szCs w:val="24"/>
          <w:lang w:eastAsia="ru-RU"/>
        </w:rPr>
        <w:t xml:space="preserve"> ,</w:t>
      </w:r>
      <w:proofErr w:type="gramEnd"/>
      <w:r w:rsidRPr="00B4201C">
        <w:rPr>
          <w:rFonts w:ascii="Times New Roman" w:eastAsia="Times New Roman" w:hAnsi="Times New Roman" w:cs="Times New Roman"/>
          <w:sz w:val="24"/>
          <w:szCs w:val="24"/>
          <w:lang w:eastAsia="ru-RU"/>
        </w:rPr>
        <w:t>   площадью</w:t>
      </w:r>
    </w:p>
    <w:p w:rsidR="008636F8" w:rsidRPr="00B4201C" w:rsidRDefault="008636F8" w:rsidP="008636F8">
      <w:pPr>
        <w:spacing w:after="289"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__________  кв.      м.,      </w:t>
      </w:r>
      <w:proofErr w:type="gramStart"/>
      <w:r w:rsidRPr="00B4201C">
        <w:rPr>
          <w:rFonts w:ascii="Times New Roman" w:eastAsia="Times New Roman" w:hAnsi="Times New Roman" w:cs="Times New Roman"/>
          <w:sz w:val="24"/>
          <w:szCs w:val="24"/>
          <w:lang w:eastAsia="ru-RU"/>
        </w:rPr>
        <w:t>расположенного</w:t>
      </w:r>
      <w:proofErr w:type="gramEnd"/>
      <w:r w:rsidRPr="00B4201C">
        <w:rPr>
          <w:rFonts w:ascii="Times New Roman" w:eastAsia="Times New Roman" w:hAnsi="Times New Roman" w:cs="Times New Roman"/>
          <w:sz w:val="24"/>
          <w:szCs w:val="24"/>
          <w:lang w:eastAsia="ru-RU"/>
        </w:rPr>
        <w:t xml:space="preserve"> по адресу:_____________________________</w:t>
      </w:r>
    </w:p>
    <w:p w:rsidR="008636F8" w:rsidRPr="00B4201C" w:rsidRDefault="008636F8" w:rsidP="008636F8">
      <w:pPr>
        <w:spacing w:after="414"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подлежит возврату.</w:t>
      </w:r>
    </w:p>
    <w:p w:rsidR="008636F8" w:rsidRPr="00B4201C" w:rsidRDefault="008636F8" w:rsidP="008636F8">
      <w:pPr>
        <w:spacing w:after="1613" w:line="240" w:lineRule="auto"/>
        <w:ind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Причинами, послужившими основанием для возврата, явились следующие обстоятельства:</w:t>
      </w:r>
    </w:p>
    <w:p w:rsidR="008636F8" w:rsidRPr="00B4201C" w:rsidRDefault="008636F8" w:rsidP="008636F8">
      <w:pPr>
        <w:spacing w:after="0" w:line="240" w:lineRule="auto"/>
        <w:ind w:left="290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Глава администрации       (Ф.И.О., подпись)</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477012" w:rsidRDefault="00477012" w:rsidP="008636F8">
      <w:pPr>
        <w:spacing w:after="0" w:line="240" w:lineRule="auto"/>
        <w:ind w:left="5120"/>
        <w:jc w:val="both"/>
        <w:rPr>
          <w:rFonts w:ascii="Times New Roman" w:eastAsia="Times New Roman" w:hAnsi="Times New Roman" w:cs="Times New Roman"/>
          <w:sz w:val="24"/>
          <w:szCs w:val="24"/>
          <w:lang w:eastAsia="ru-RU"/>
        </w:rPr>
      </w:pPr>
    </w:p>
    <w:p w:rsidR="008636F8" w:rsidRPr="00B4201C" w:rsidRDefault="008636F8" w:rsidP="008636F8">
      <w:pPr>
        <w:spacing w:after="0" w:line="240" w:lineRule="auto"/>
        <w:ind w:left="512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lastRenderedPageBreak/>
        <w:t>Приложение 4</w:t>
      </w:r>
    </w:p>
    <w:p w:rsidR="008636F8" w:rsidRPr="00B4201C" w:rsidRDefault="008636F8" w:rsidP="008636F8">
      <w:pPr>
        <w:spacing w:after="460" w:line="240" w:lineRule="auto"/>
        <w:ind w:left="5120"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к административному регламенту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B4201C" w:rsidRDefault="008636F8" w:rsidP="00477012">
      <w:pPr>
        <w:spacing w:after="0" w:line="240" w:lineRule="auto"/>
        <w:ind w:left="20"/>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РЕШЕНИЕ</w:t>
      </w:r>
    </w:p>
    <w:p w:rsidR="008636F8" w:rsidRPr="00B4201C" w:rsidRDefault="008636F8" w:rsidP="00477012">
      <w:pPr>
        <w:spacing w:after="358" w:line="240" w:lineRule="auto"/>
        <w:ind w:left="20"/>
        <w:jc w:val="center"/>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об отказе в предоставлении муниципальной услуги &lt;1&gt;</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Рассмотрев представленное заявление о предоставлении земельного участка</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с кадастровым номером (при наличии) ________________________________________</w:t>
      </w:r>
      <w:proofErr w:type="gramStart"/>
      <w:r w:rsidRPr="00B4201C">
        <w:rPr>
          <w:rFonts w:ascii="Times New Roman" w:eastAsia="Times New Roman" w:hAnsi="Times New Roman" w:cs="Times New Roman"/>
          <w:sz w:val="24"/>
          <w:szCs w:val="24"/>
          <w:lang w:eastAsia="ru-RU"/>
        </w:rPr>
        <w:t xml:space="preserve"> ,</w:t>
      </w:r>
      <w:proofErr w:type="gramEnd"/>
    </w:p>
    <w:p w:rsidR="008636F8" w:rsidRPr="00B4201C" w:rsidRDefault="008636F8" w:rsidP="008636F8">
      <w:pPr>
        <w:spacing w:after="30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площадью __________ кв.  м,   </w:t>
      </w:r>
      <w:proofErr w:type="gramStart"/>
      <w:r w:rsidRPr="00B4201C">
        <w:rPr>
          <w:rFonts w:ascii="Times New Roman" w:eastAsia="Times New Roman" w:hAnsi="Times New Roman" w:cs="Times New Roman"/>
          <w:sz w:val="24"/>
          <w:szCs w:val="24"/>
          <w:lang w:eastAsia="ru-RU"/>
        </w:rPr>
        <w:t>расположенного</w:t>
      </w:r>
      <w:proofErr w:type="gramEnd"/>
      <w:r w:rsidRPr="00B4201C">
        <w:rPr>
          <w:rFonts w:ascii="Times New Roman" w:eastAsia="Times New Roman" w:hAnsi="Times New Roman" w:cs="Times New Roman"/>
          <w:sz w:val="24"/>
          <w:szCs w:val="24"/>
          <w:lang w:eastAsia="ru-RU"/>
        </w:rPr>
        <w:t>  по  адресу:________________________</w:t>
      </w:r>
    </w:p>
    <w:p w:rsidR="008636F8" w:rsidRPr="00B4201C" w:rsidRDefault="008636F8" w:rsidP="008636F8">
      <w:pPr>
        <w:spacing w:after="293" w:line="240" w:lineRule="auto"/>
        <w:ind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xml:space="preserve">Администрация </w:t>
      </w:r>
      <w:proofErr w:type="spellStart"/>
      <w:r w:rsidR="00477012">
        <w:rPr>
          <w:rFonts w:ascii="Times New Roman" w:eastAsia="Times New Roman" w:hAnsi="Times New Roman" w:cs="Times New Roman"/>
          <w:sz w:val="24"/>
          <w:szCs w:val="24"/>
          <w:lang w:eastAsia="ru-RU"/>
        </w:rPr>
        <w:t>Чистопольского</w:t>
      </w:r>
      <w:proofErr w:type="spellEnd"/>
      <w:r w:rsidR="00477012">
        <w:rPr>
          <w:rFonts w:ascii="Times New Roman" w:eastAsia="Times New Roman" w:hAnsi="Times New Roman" w:cs="Times New Roman"/>
          <w:sz w:val="24"/>
          <w:szCs w:val="24"/>
          <w:lang w:eastAsia="ru-RU"/>
        </w:rPr>
        <w:t xml:space="preserve"> сельского поселения </w:t>
      </w:r>
      <w:proofErr w:type="spellStart"/>
      <w:r w:rsidR="00477012">
        <w:rPr>
          <w:rFonts w:ascii="Times New Roman" w:eastAsia="Times New Roman" w:hAnsi="Times New Roman" w:cs="Times New Roman"/>
          <w:sz w:val="24"/>
          <w:szCs w:val="24"/>
          <w:lang w:eastAsia="ru-RU"/>
        </w:rPr>
        <w:t>Котельничского</w:t>
      </w:r>
      <w:proofErr w:type="spellEnd"/>
      <w:r w:rsidR="00477012">
        <w:rPr>
          <w:rFonts w:ascii="Times New Roman" w:eastAsia="Times New Roman" w:hAnsi="Times New Roman" w:cs="Times New Roman"/>
          <w:sz w:val="24"/>
          <w:szCs w:val="24"/>
          <w:lang w:eastAsia="ru-RU"/>
        </w:rPr>
        <w:t xml:space="preserve"> района Кировской</w:t>
      </w:r>
      <w:r w:rsidRPr="00B4201C">
        <w:rPr>
          <w:rFonts w:ascii="Times New Roman" w:eastAsia="Times New Roman" w:hAnsi="Times New Roman" w:cs="Times New Roman"/>
          <w:sz w:val="24"/>
          <w:szCs w:val="24"/>
          <w:lang w:eastAsia="ru-RU"/>
        </w:rPr>
        <w:t xml:space="preserve"> области (далее - Управление) приняло решение об отказе в предоставлении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8636F8" w:rsidRPr="00B4201C" w:rsidRDefault="008636F8" w:rsidP="008636F8">
      <w:pPr>
        <w:spacing w:after="537" w:line="240" w:lineRule="auto"/>
        <w:ind w:right="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Причинами, послужившими основанием для отказа, явились следующие обстоятельства:</w:t>
      </w:r>
    </w:p>
    <w:p w:rsidR="008636F8" w:rsidRPr="00B4201C" w:rsidRDefault="008636F8" w:rsidP="008636F8">
      <w:pPr>
        <w:spacing w:after="407"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Приложение &lt;2&gt;:</w:t>
      </w:r>
    </w:p>
    <w:p w:rsidR="008636F8" w:rsidRPr="00B4201C" w:rsidRDefault="008636F8" w:rsidP="008636F8">
      <w:pPr>
        <w:spacing w:after="0" w:line="240" w:lineRule="auto"/>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Глава администрации_____________________ ________________</w:t>
      </w:r>
    </w:p>
    <w:p w:rsidR="008636F8" w:rsidRPr="00B4201C" w:rsidRDefault="008636F8" w:rsidP="008636F8">
      <w:pPr>
        <w:spacing w:after="257" w:line="240" w:lineRule="auto"/>
        <w:ind w:left="36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(подпись)                              (Ф.И.О.)</w:t>
      </w:r>
    </w:p>
    <w:p w:rsidR="008636F8" w:rsidRPr="00B4201C" w:rsidRDefault="008636F8" w:rsidP="008636F8">
      <w:pPr>
        <w:spacing w:after="0" w:line="240" w:lineRule="auto"/>
        <w:ind w:right="124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&lt;1</w:t>
      </w:r>
      <w:proofErr w:type="gramStart"/>
      <w:r w:rsidRPr="00B4201C">
        <w:rPr>
          <w:rFonts w:ascii="Times New Roman" w:eastAsia="Times New Roman" w:hAnsi="Times New Roman" w:cs="Times New Roman"/>
          <w:sz w:val="24"/>
          <w:szCs w:val="24"/>
          <w:lang w:eastAsia="ru-RU"/>
        </w:rPr>
        <w:t>&gt; О</w:t>
      </w:r>
      <w:proofErr w:type="gramEnd"/>
      <w:r w:rsidRPr="00B4201C">
        <w:rPr>
          <w:rFonts w:ascii="Times New Roman" w:eastAsia="Times New Roman" w:hAnsi="Times New Roman" w:cs="Times New Roman"/>
          <w:sz w:val="24"/>
          <w:szCs w:val="24"/>
          <w:lang w:eastAsia="ru-RU"/>
        </w:rPr>
        <w:t>формляется на бланке Управления и подписывается начальником Управления. &lt;2&gt; Формируется при необходимости.</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8636F8" w:rsidRPr="00B4201C" w:rsidRDefault="008636F8" w:rsidP="008636F8">
      <w:pPr>
        <w:spacing w:after="0" w:line="240" w:lineRule="auto"/>
        <w:ind w:left="5260"/>
        <w:jc w:val="both"/>
        <w:rPr>
          <w:rFonts w:ascii="Times New Roman" w:eastAsia="Times New Roman" w:hAnsi="Times New Roman" w:cs="Times New Roman"/>
          <w:sz w:val="24"/>
          <w:szCs w:val="24"/>
          <w:lang w:eastAsia="ru-RU"/>
        </w:rPr>
      </w:pPr>
      <w:r w:rsidRPr="00B4201C">
        <w:rPr>
          <w:rFonts w:ascii="Times New Roman" w:eastAsia="Times New Roman" w:hAnsi="Times New Roman" w:cs="Times New Roman"/>
          <w:sz w:val="24"/>
          <w:szCs w:val="24"/>
          <w:lang w:eastAsia="ru-RU"/>
        </w:rPr>
        <w:t> </w:t>
      </w:r>
    </w:p>
    <w:p w:rsidR="00CE6FB7" w:rsidRDefault="00CE6FB7" w:rsidP="008636F8">
      <w:pPr>
        <w:spacing w:after="0" w:line="240" w:lineRule="auto"/>
        <w:ind w:left="5260"/>
        <w:jc w:val="both"/>
        <w:rPr>
          <w:rFonts w:ascii="Times New Roman" w:eastAsia="Times New Roman" w:hAnsi="Times New Roman" w:cs="Times New Roman"/>
          <w:sz w:val="24"/>
          <w:szCs w:val="24"/>
          <w:lang w:eastAsia="ru-RU"/>
        </w:rPr>
      </w:pPr>
    </w:p>
    <w:p w:rsidR="00CE6FB7" w:rsidRDefault="00CE6FB7" w:rsidP="008636F8">
      <w:pPr>
        <w:spacing w:after="0" w:line="240" w:lineRule="auto"/>
        <w:ind w:left="5260"/>
        <w:jc w:val="both"/>
        <w:rPr>
          <w:rFonts w:ascii="Times New Roman" w:eastAsia="Times New Roman" w:hAnsi="Times New Roman" w:cs="Times New Roman"/>
          <w:sz w:val="24"/>
          <w:szCs w:val="24"/>
          <w:lang w:eastAsia="ru-RU"/>
        </w:rPr>
      </w:pPr>
    </w:p>
    <w:p w:rsidR="00CE6FB7" w:rsidRDefault="00CE6FB7" w:rsidP="008636F8">
      <w:pPr>
        <w:spacing w:after="0" w:line="240" w:lineRule="auto"/>
        <w:ind w:left="5260"/>
        <w:jc w:val="both"/>
        <w:rPr>
          <w:rFonts w:ascii="Times New Roman" w:eastAsia="Times New Roman" w:hAnsi="Times New Roman" w:cs="Times New Roman"/>
          <w:sz w:val="24"/>
          <w:szCs w:val="24"/>
          <w:lang w:eastAsia="ru-RU"/>
        </w:rPr>
      </w:pPr>
    </w:p>
    <w:p w:rsidR="00CE6FB7" w:rsidRDefault="00CE6FB7" w:rsidP="008636F8">
      <w:pPr>
        <w:spacing w:after="0" w:line="240" w:lineRule="auto"/>
        <w:ind w:left="5260"/>
        <w:jc w:val="both"/>
        <w:rPr>
          <w:rFonts w:ascii="Times New Roman" w:eastAsia="Times New Roman" w:hAnsi="Times New Roman" w:cs="Times New Roman"/>
          <w:sz w:val="24"/>
          <w:szCs w:val="24"/>
          <w:lang w:eastAsia="ru-RU"/>
        </w:rPr>
      </w:pPr>
    </w:p>
    <w:sectPr w:rsidR="00CE6FB7" w:rsidSect="008636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238"/>
    <w:multiLevelType w:val="multilevel"/>
    <w:tmpl w:val="2E96B0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43049F"/>
    <w:multiLevelType w:val="multilevel"/>
    <w:tmpl w:val="F7485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513F5B"/>
    <w:multiLevelType w:val="multilevel"/>
    <w:tmpl w:val="B0EE4BB6"/>
    <w:lvl w:ilvl="0">
      <w:start w:val="2"/>
      <w:numFmt w:val="upperRoman"/>
      <w:lvlText w:val="%1."/>
      <w:lvlJc w:val="right"/>
      <w:pPr>
        <w:tabs>
          <w:tab w:val="num" w:pos="720"/>
        </w:tabs>
        <w:ind w:left="720" w:hanging="360"/>
      </w:pPr>
    </w:lvl>
    <w:lvl w:ilvl="1">
      <w:start w:val="17"/>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7"/>
      <w:numFmt w:val="decimal"/>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01D202B4"/>
    <w:multiLevelType w:val="multilevel"/>
    <w:tmpl w:val="ADA8ABD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AA56A4"/>
    <w:multiLevelType w:val="multilevel"/>
    <w:tmpl w:val="1F684B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3015C69"/>
    <w:multiLevelType w:val="multilevel"/>
    <w:tmpl w:val="FF6431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3592EC5"/>
    <w:multiLevelType w:val="multilevel"/>
    <w:tmpl w:val="FAF8AF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B84AA5"/>
    <w:multiLevelType w:val="multilevel"/>
    <w:tmpl w:val="B55C13B8"/>
    <w:lvl w:ilvl="0">
      <w:start w:val="1"/>
      <w:numFmt w:val="decimal"/>
      <w:lvlText w:val="%1."/>
      <w:lvlJc w:val="left"/>
      <w:pPr>
        <w:tabs>
          <w:tab w:val="num" w:pos="720"/>
        </w:tabs>
        <w:ind w:left="720" w:hanging="360"/>
      </w:pPr>
    </w:lvl>
    <w:lvl w:ilvl="1">
      <w:start w:val="1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845FE1"/>
    <w:multiLevelType w:val="multilevel"/>
    <w:tmpl w:val="09AEA3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B877366"/>
    <w:multiLevelType w:val="multilevel"/>
    <w:tmpl w:val="A8C2A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46106D"/>
    <w:multiLevelType w:val="multilevel"/>
    <w:tmpl w:val="D71C02C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C5666EE"/>
    <w:multiLevelType w:val="multilevel"/>
    <w:tmpl w:val="09205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CB77583"/>
    <w:multiLevelType w:val="multilevel"/>
    <w:tmpl w:val="DB3C31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7A5B51"/>
    <w:multiLevelType w:val="multilevel"/>
    <w:tmpl w:val="17822B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5C722E6"/>
    <w:multiLevelType w:val="multilevel"/>
    <w:tmpl w:val="3162048E"/>
    <w:lvl w:ilvl="0">
      <w:start w:val="1"/>
      <w:numFmt w:val="decimal"/>
      <w:lvlText w:val="%1."/>
      <w:lvlJc w:val="left"/>
      <w:pPr>
        <w:tabs>
          <w:tab w:val="num" w:pos="720"/>
        </w:tabs>
        <w:ind w:left="720" w:hanging="360"/>
      </w:pPr>
    </w:lvl>
    <w:lvl w:ilvl="1">
      <w:start w:val="1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DD77DA"/>
    <w:multiLevelType w:val="multilevel"/>
    <w:tmpl w:val="62F84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8232C86"/>
    <w:multiLevelType w:val="multilevel"/>
    <w:tmpl w:val="BE44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863512F"/>
    <w:multiLevelType w:val="multilevel"/>
    <w:tmpl w:val="8EBE8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9575A10"/>
    <w:multiLevelType w:val="multilevel"/>
    <w:tmpl w:val="CA548DF0"/>
    <w:lvl w:ilvl="0">
      <w:start w:val="1"/>
      <w:numFmt w:val="decimal"/>
      <w:lvlText w:val="%1."/>
      <w:lvlJc w:val="left"/>
      <w:pPr>
        <w:tabs>
          <w:tab w:val="num" w:pos="720"/>
        </w:tabs>
        <w:ind w:left="720" w:hanging="360"/>
      </w:pPr>
    </w:lvl>
    <w:lvl w:ilvl="1">
      <w:start w:val="16"/>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97E39BB"/>
    <w:multiLevelType w:val="multilevel"/>
    <w:tmpl w:val="0C06A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AD10A38"/>
    <w:multiLevelType w:val="multilevel"/>
    <w:tmpl w:val="5FD04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CD60395"/>
    <w:multiLevelType w:val="multilevel"/>
    <w:tmpl w:val="4EDCBF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1F6171C"/>
    <w:multiLevelType w:val="multilevel"/>
    <w:tmpl w:val="617AF6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2C33985"/>
    <w:multiLevelType w:val="multilevel"/>
    <w:tmpl w:val="DC38F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34373D6"/>
    <w:multiLevelType w:val="multilevel"/>
    <w:tmpl w:val="43822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0D4A23"/>
    <w:multiLevelType w:val="multilevel"/>
    <w:tmpl w:val="DFF424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45E594D"/>
    <w:multiLevelType w:val="multilevel"/>
    <w:tmpl w:val="3C448A5C"/>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8CB2F08"/>
    <w:multiLevelType w:val="multilevel"/>
    <w:tmpl w:val="E58E23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A5B17EF"/>
    <w:multiLevelType w:val="multilevel"/>
    <w:tmpl w:val="DBA016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BBA4976"/>
    <w:multiLevelType w:val="multilevel"/>
    <w:tmpl w:val="E37238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4"/>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F29751B"/>
    <w:multiLevelType w:val="multilevel"/>
    <w:tmpl w:val="B99C1A8A"/>
    <w:lvl w:ilvl="0">
      <w:start w:val="1"/>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0A85ED8"/>
    <w:multiLevelType w:val="multilevel"/>
    <w:tmpl w:val="929AB2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0B9662E"/>
    <w:multiLevelType w:val="multilevel"/>
    <w:tmpl w:val="82A46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1302A10"/>
    <w:multiLevelType w:val="multilevel"/>
    <w:tmpl w:val="EB18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2F04EC9"/>
    <w:multiLevelType w:val="multilevel"/>
    <w:tmpl w:val="508EDA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35F0DC7"/>
    <w:multiLevelType w:val="multilevel"/>
    <w:tmpl w:val="81F4F4FE"/>
    <w:lvl w:ilvl="0">
      <w:start w:val="5"/>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50D0148"/>
    <w:multiLevelType w:val="multilevel"/>
    <w:tmpl w:val="CF207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58D3169"/>
    <w:multiLevelType w:val="multilevel"/>
    <w:tmpl w:val="770696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5D91021"/>
    <w:multiLevelType w:val="multilevel"/>
    <w:tmpl w:val="E2520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39D0158E"/>
    <w:multiLevelType w:val="multilevel"/>
    <w:tmpl w:val="186082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9D26227"/>
    <w:multiLevelType w:val="multilevel"/>
    <w:tmpl w:val="71BCAA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3ADE19A6"/>
    <w:multiLevelType w:val="multilevel"/>
    <w:tmpl w:val="67E40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6813DB"/>
    <w:multiLevelType w:val="multilevel"/>
    <w:tmpl w:val="B64E64DE"/>
    <w:lvl w:ilvl="0">
      <w:start w:val="1"/>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E127AF3"/>
    <w:multiLevelType w:val="multilevel"/>
    <w:tmpl w:val="349835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01C3485"/>
    <w:multiLevelType w:val="multilevel"/>
    <w:tmpl w:val="1D6E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30C60FC"/>
    <w:multiLevelType w:val="multilevel"/>
    <w:tmpl w:val="C3E22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33F017C"/>
    <w:multiLevelType w:val="multilevel"/>
    <w:tmpl w:val="2EB2A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57F6EBA"/>
    <w:multiLevelType w:val="multilevel"/>
    <w:tmpl w:val="3CBAF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5AF12C6"/>
    <w:multiLevelType w:val="multilevel"/>
    <w:tmpl w:val="F490FA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5D96054"/>
    <w:multiLevelType w:val="multilevel"/>
    <w:tmpl w:val="98D80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47C513DC"/>
    <w:multiLevelType w:val="multilevel"/>
    <w:tmpl w:val="0568EA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CBB5F65"/>
    <w:multiLevelType w:val="multilevel"/>
    <w:tmpl w:val="E2682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4DB97AFF"/>
    <w:multiLevelType w:val="multilevel"/>
    <w:tmpl w:val="D17034E4"/>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3">
    <w:nsid w:val="56A07B95"/>
    <w:multiLevelType w:val="multilevel"/>
    <w:tmpl w:val="B2EA5A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72A33AA"/>
    <w:multiLevelType w:val="multilevel"/>
    <w:tmpl w:val="5ABAE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99206B1"/>
    <w:multiLevelType w:val="multilevel"/>
    <w:tmpl w:val="D8609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5CCE206D"/>
    <w:multiLevelType w:val="multilevel"/>
    <w:tmpl w:val="66A8B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5DD17464"/>
    <w:multiLevelType w:val="multilevel"/>
    <w:tmpl w:val="C71CF4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5E576DBD"/>
    <w:multiLevelType w:val="multilevel"/>
    <w:tmpl w:val="83C82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5E8448F5"/>
    <w:multiLevelType w:val="multilevel"/>
    <w:tmpl w:val="41BC257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13E4F73"/>
    <w:multiLevelType w:val="multilevel"/>
    <w:tmpl w:val="7368B7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1C21DBC"/>
    <w:multiLevelType w:val="multilevel"/>
    <w:tmpl w:val="C5106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A32B22"/>
    <w:multiLevelType w:val="multilevel"/>
    <w:tmpl w:val="CFE65A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8AE2209"/>
    <w:multiLevelType w:val="multilevel"/>
    <w:tmpl w:val="B6B0F8F4"/>
    <w:lvl w:ilvl="0">
      <w:start w:val="1"/>
      <w:numFmt w:val="decimal"/>
      <w:lvlText w:val="%1."/>
      <w:lvlJc w:val="left"/>
      <w:pPr>
        <w:tabs>
          <w:tab w:val="num" w:pos="720"/>
        </w:tabs>
        <w:ind w:left="720" w:hanging="360"/>
      </w:pPr>
    </w:lvl>
    <w:lvl w:ilvl="1">
      <w:start w:val="1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8C47B87"/>
    <w:multiLevelType w:val="multilevel"/>
    <w:tmpl w:val="6E424ED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6D3676FA"/>
    <w:multiLevelType w:val="multilevel"/>
    <w:tmpl w:val="6E669EE2"/>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6D9C3A47"/>
    <w:multiLevelType w:val="multilevel"/>
    <w:tmpl w:val="FA063D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6E94031E"/>
    <w:multiLevelType w:val="multilevel"/>
    <w:tmpl w:val="8EE8EC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6EB573FC"/>
    <w:multiLevelType w:val="multilevel"/>
    <w:tmpl w:val="CB52B6D2"/>
    <w:lvl w:ilvl="0">
      <w:start w:val="4"/>
      <w:numFmt w:val="decimal"/>
      <w:lvlText w:val="%1."/>
      <w:lvlJc w:val="left"/>
      <w:pPr>
        <w:tabs>
          <w:tab w:val="num" w:pos="2487"/>
        </w:tabs>
        <w:ind w:left="2487" w:hanging="360"/>
      </w:pPr>
    </w:lvl>
    <w:lvl w:ilvl="1" w:tentative="1">
      <w:start w:val="1"/>
      <w:numFmt w:val="decimal"/>
      <w:lvlText w:val="%2."/>
      <w:lvlJc w:val="left"/>
      <w:pPr>
        <w:tabs>
          <w:tab w:val="num" w:pos="3207"/>
        </w:tabs>
        <w:ind w:left="3207" w:hanging="360"/>
      </w:pPr>
    </w:lvl>
    <w:lvl w:ilvl="2" w:tentative="1">
      <w:start w:val="1"/>
      <w:numFmt w:val="decimal"/>
      <w:lvlText w:val="%3."/>
      <w:lvlJc w:val="left"/>
      <w:pPr>
        <w:tabs>
          <w:tab w:val="num" w:pos="3927"/>
        </w:tabs>
        <w:ind w:left="3927" w:hanging="360"/>
      </w:pPr>
    </w:lvl>
    <w:lvl w:ilvl="3" w:tentative="1">
      <w:start w:val="1"/>
      <w:numFmt w:val="decimal"/>
      <w:lvlText w:val="%4."/>
      <w:lvlJc w:val="left"/>
      <w:pPr>
        <w:tabs>
          <w:tab w:val="num" w:pos="4647"/>
        </w:tabs>
        <w:ind w:left="4647" w:hanging="360"/>
      </w:pPr>
    </w:lvl>
    <w:lvl w:ilvl="4" w:tentative="1">
      <w:start w:val="1"/>
      <w:numFmt w:val="decimal"/>
      <w:lvlText w:val="%5."/>
      <w:lvlJc w:val="left"/>
      <w:pPr>
        <w:tabs>
          <w:tab w:val="num" w:pos="5367"/>
        </w:tabs>
        <w:ind w:left="5367" w:hanging="360"/>
      </w:pPr>
    </w:lvl>
    <w:lvl w:ilvl="5" w:tentative="1">
      <w:start w:val="1"/>
      <w:numFmt w:val="decimal"/>
      <w:lvlText w:val="%6."/>
      <w:lvlJc w:val="left"/>
      <w:pPr>
        <w:tabs>
          <w:tab w:val="num" w:pos="6087"/>
        </w:tabs>
        <w:ind w:left="6087" w:hanging="360"/>
      </w:pPr>
    </w:lvl>
    <w:lvl w:ilvl="6" w:tentative="1">
      <w:start w:val="1"/>
      <w:numFmt w:val="decimal"/>
      <w:lvlText w:val="%7."/>
      <w:lvlJc w:val="left"/>
      <w:pPr>
        <w:tabs>
          <w:tab w:val="num" w:pos="6807"/>
        </w:tabs>
        <w:ind w:left="6807" w:hanging="360"/>
      </w:pPr>
    </w:lvl>
    <w:lvl w:ilvl="7" w:tentative="1">
      <w:start w:val="1"/>
      <w:numFmt w:val="decimal"/>
      <w:lvlText w:val="%8."/>
      <w:lvlJc w:val="left"/>
      <w:pPr>
        <w:tabs>
          <w:tab w:val="num" w:pos="7527"/>
        </w:tabs>
        <w:ind w:left="7527" w:hanging="360"/>
      </w:pPr>
    </w:lvl>
    <w:lvl w:ilvl="8" w:tentative="1">
      <w:start w:val="1"/>
      <w:numFmt w:val="decimal"/>
      <w:lvlText w:val="%9."/>
      <w:lvlJc w:val="left"/>
      <w:pPr>
        <w:tabs>
          <w:tab w:val="num" w:pos="8247"/>
        </w:tabs>
        <w:ind w:left="8247" w:hanging="360"/>
      </w:pPr>
    </w:lvl>
  </w:abstractNum>
  <w:abstractNum w:abstractNumId="69">
    <w:nsid w:val="71B75AC5"/>
    <w:multiLevelType w:val="multilevel"/>
    <w:tmpl w:val="0660F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1CA16C0"/>
    <w:multiLevelType w:val="multilevel"/>
    <w:tmpl w:val="0C4E680A"/>
    <w:lvl w:ilvl="0">
      <w:start w:val="1"/>
      <w:numFmt w:val="decimal"/>
      <w:lvlText w:val="%1."/>
      <w:lvlJc w:val="left"/>
      <w:pPr>
        <w:tabs>
          <w:tab w:val="num" w:pos="720"/>
        </w:tabs>
        <w:ind w:left="720" w:hanging="360"/>
      </w:pPr>
    </w:lvl>
    <w:lvl w:ilvl="1">
      <w:start w:val="1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31378F3"/>
    <w:multiLevelType w:val="multilevel"/>
    <w:tmpl w:val="CB54D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360722D"/>
    <w:multiLevelType w:val="multilevel"/>
    <w:tmpl w:val="E19C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40E1CE4"/>
    <w:multiLevelType w:val="multilevel"/>
    <w:tmpl w:val="14EE724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4942676"/>
    <w:multiLevelType w:val="multilevel"/>
    <w:tmpl w:val="913C1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6CC471F"/>
    <w:multiLevelType w:val="multilevel"/>
    <w:tmpl w:val="8242C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73F6CFE"/>
    <w:multiLevelType w:val="multilevel"/>
    <w:tmpl w:val="363E3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5A67A9"/>
    <w:multiLevelType w:val="multilevel"/>
    <w:tmpl w:val="2892AD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9A20094"/>
    <w:multiLevelType w:val="multilevel"/>
    <w:tmpl w:val="DA04553C"/>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9">
    <w:nsid w:val="7D77199C"/>
    <w:multiLevelType w:val="multilevel"/>
    <w:tmpl w:val="7A8CEF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E3E72FA"/>
    <w:multiLevelType w:val="multilevel"/>
    <w:tmpl w:val="47CCAD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6"/>
  </w:num>
  <w:num w:numId="2">
    <w:abstractNumId w:val="71"/>
  </w:num>
  <w:num w:numId="3">
    <w:abstractNumId w:val="51"/>
  </w:num>
  <w:num w:numId="4">
    <w:abstractNumId w:val="9"/>
  </w:num>
  <w:num w:numId="5">
    <w:abstractNumId w:val="78"/>
  </w:num>
  <w:num w:numId="6">
    <w:abstractNumId w:val="23"/>
  </w:num>
  <w:num w:numId="7">
    <w:abstractNumId w:val="12"/>
  </w:num>
  <w:num w:numId="8">
    <w:abstractNumId w:val="38"/>
  </w:num>
  <w:num w:numId="9">
    <w:abstractNumId w:val="66"/>
  </w:num>
  <w:num w:numId="10">
    <w:abstractNumId w:val="76"/>
  </w:num>
  <w:num w:numId="11">
    <w:abstractNumId w:val="68"/>
  </w:num>
  <w:num w:numId="12">
    <w:abstractNumId w:val="24"/>
  </w:num>
  <w:num w:numId="13">
    <w:abstractNumId w:val="10"/>
  </w:num>
  <w:num w:numId="14">
    <w:abstractNumId w:val="49"/>
  </w:num>
  <w:num w:numId="15">
    <w:abstractNumId w:val="31"/>
  </w:num>
  <w:num w:numId="16">
    <w:abstractNumId w:val="1"/>
  </w:num>
  <w:num w:numId="17">
    <w:abstractNumId w:val="25"/>
  </w:num>
  <w:num w:numId="18">
    <w:abstractNumId w:val="26"/>
  </w:num>
  <w:num w:numId="19">
    <w:abstractNumId w:val="30"/>
  </w:num>
  <w:num w:numId="20">
    <w:abstractNumId w:val="42"/>
  </w:num>
  <w:num w:numId="21">
    <w:abstractNumId w:val="7"/>
  </w:num>
  <w:num w:numId="22">
    <w:abstractNumId w:val="70"/>
  </w:num>
  <w:num w:numId="23">
    <w:abstractNumId w:val="63"/>
  </w:num>
  <w:num w:numId="24">
    <w:abstractNumId w:val="18"/>
  </w:num>
  <w:num w:numId="25">
    <w:abstractNumId w:val="60"/>
  </w:num>
  <w:num w:numId="26">
    <w:abstractNumId w:val="29"/>
  </w:num>
  <w:num w:numId="27">
    <w:abstractNumId w:val="14"/>
  </w:num>
  <w:num w:numId="28">
    <w:abstractNumId w:val="21"/>
  </w:num>
  <w:num w:numId="29">
    <w:abstractNumId w:val="2"/>
  </w:num>
  <w:num w:numId="30">
    <w:abstractNumId w:val="2"/>
    <w:lvlOverride w:ilvl="3">
      <w:lvl w:ilvl="3">
        <w:numFmt w:val="decimal"/>
        <w:lvlText w:val="%4."/>
        <w:lvlJc w:val="left"/>
      </w:lvl>
    </w:lvlOverride>
  </w:num>
  <w:num w:numId="31">
    <w:abstractNumId w:val="2"/>
    <w:lvlOverride w:ilvl="3">
      <w:lvl w:ilvl="3">
        <w:numFmt w:val="decimal"/>
        <w:lvlText w:val="%4."/>
        <w:lvlJc w:val="left"/>
      </w:lvl>
    </w:lvlOverride>
  </w:num>
  <w:num w:numId="32">
    <w:abstractNumId w:val="33"/>
  </w:num>
  <w:num w:numId="33">
    <w:abstractNumId w:val="44"/>
  </w:num>
  <w:num w:numId="34">
    <w:abstractNumId w:val="59"/>
  </w:num>
  <w:num w:numId="35">
    <w:abstractNumId w:val="77"/>
  </w:num>
  <w:num w:numId="36">
    <w:abstractNumId w:val="32"/>
  </w:num>
  <w:num w:numId="37">
    <w:abstractNumId w:val="53"/>
  </w:num>
  <w:num w:numId="38">
    <w:abstractNumId w:val="58"/>
  </w:num>
  <w:num w:numId="39">
    <w:abstractNumId w:val="57"/>
  </w:num>
  <w:num w:numId="40">
    <w:abstractNumId w:val="55"/>
  </w:num>
  <w:num w:numId="41">
    <w:abstractNumId w:val="46"/>
  </w:num>
  <w:num w:numId="42">
    <w:abstractNumId w:val="4"/>
  </w:num>
  <w:num w:numId="43">
    <w:abstractNumId w:val="79"/>
  </w:num>
  <w:num w:numId="44">
    <w:abstractNumId w:val="22"/>
  </w:num>
  <w:num w:numId="45">
    <w:abstractNumId w:val="73"/>
  </w:num>
  <w:num w:numId="46">
    <w:abstractNumId w:val="45"/>
  </w:num>
  <w:num w:numId="47">
    <w:abstractNumId w:val="61"/>
  </w:num>
  <w:num w:numId="48">
    <w:abstractNumId w:val="37"/>
  </w:num>
  <w:num w:numId="49">
    <w:abstractNumId w:val="41"/>
  </w:num>
  <w:num w:numId="50">
    <w:abstractNumId w:val="6"/>
  </w:num>
  <w:num w:numId="51">
    <w:abstractNumId w:val="43"/>
  </w:num>
  <w:num w:numId="52">
    <w:abstractNumId w:val="20"/>
  </w:num>
  <w:num w:numId="53">
    <w:abstractNumId w:val="5"/>
  </w:num>
  <w:num w:numId="54">
    <w:abstractNumId w:val="3"/>
  </w:num>
  <w:num w:numId="55">
    <w:abstractNumId w:val="64"/>
  </w:num>
  <w:num w:numId="56">
    <w:abstractNumId w:val="54"/>
  </w:num>
  <w:num w:numId="57">
    <w:abstractNumId w:val="16"/>
  </w:num>
  <w:num w:numId="58">
    <w:abstractNumId w:val="8"/>
  </w:num>
  <w:num w:numId="59">
    <w:abstractNumId w:val="19"/>
  </w:num>
  <w:num w:numId="60">
    <w:abstractNumId w:val="40"/>
  </w:num>
  <w:num w:numId="61">
    <w:abstractNumId w:val="80"/>
  </w:num>
  <w:num w:numId="62">
    <w:abstractNumId w:val="74"/>
  </w:num>
  <w:num w:numId="63">
    <w:abstractNumId w:val="27"/>
  </w:num>
  <w:num w:numId="64">
    <w:abstractNumId w:val="28"/>
  </w:num>
  <w:num w:numId="65">
    <w:abstractNumId w:val="13"/>
  </w:num>
  <w:num w:numId="66">
    <w:abstractNumId w:val="48"/>
  </w:num>
  <w:num w:numId="67">
    <w:abstractNumId w:val="47"/>
  </w:num>
  <w:num w:numId="68">
    <w:abstractNumId w:val="50"/>
  </w:num>
  <w:num w:numId="69">
    <w:abstractNumId w:val="65"/>
  </w:num>
  <w:num w:numId="70">
    <w:abstractNumId w:val="11"/>
  </w:num>
  <w:num w:numId="71">
    <w:abstractNumId w:val="72"/>
  </w:num>
  <w:num w:numId="72">
    <w:abstractNumId w:val="56"/>
  </w:num>
  <w:num w:numId="73">
    <w:abstractNumId w:val="62"/>
  </w:num>
  <w:num w:numId="74">
    <w:abstractNumId w:val="67"/>
  </w:num>
  <w:num w:numId="75">
    <w:abstractNumId w:val="69"/>
  </w:num>
  <w:num w:numId="76">
    <w:abstractNumId w:val="39"/>
  </w:num>
  <w:num w:numId="77">
    <w:abstractNumId w:val="75"/>
  </w:num>
  <w:num w:numId="78">
    <w:abstractNumId w:val="52"/>
  </w:num>
  <w:num w:numId="79">
    <w:abstractNumId w:val="34"/>
  </w:num>
  <w:num w:numId="80">
    <w:abstractNumId w:val="0"/>
  </w:num>
  <w:num w:numId="81">
    <w:abstractNumId w:val="15"/>
  </w:num>
  <w:num w:numId="82">
    <w:abstractNumId w:val="35"/>
  </w:num>
  <w:num w:numId="83">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6F8"/>
    <w:rsid w:val="000E4CE1"/>
    <w:rsid w:val="0014192B"/>
    <w:rsid w:val="00251028"/>
    <w:rsid w:val="00277D06"/>
    <w:rsid w:val="002C42E9"/>
    <w:rsid w:val="003E1ACD"/>
    <w:rsid w:val="00477012"/>
    <w:rsid w:val="004C6D3A"/>
    <w:rsid w:val="00645C89"/>
    <w:rsid w:val="007C33DF"/>
    <w:rsid w:val="00804252"/>
    <w:rsid w:val="008636F8"/>
    <w:rsid w:val="00917322"/>
    <w:rsid w:val="00942F66"/>
    <w:rsid w:val="00AB3D89"/>
    <w:rsid w:val="00B4201C"/>
    <w:rsid w:val="00C01F4D"/>
    <w:rsid w:val="00C6677C"/>
    <w:rsid w:val="00CD09B2"/>
    <w:rsid w:val="00CE6FB7"/>
    <w:rsid w:val="00DB1E80"/>
    <w:rsid w:val="00DE4C61"/>
    <w:rsid w:val="00E90ED3"/>
    <w:rsid w:val="00E91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6F8"/>
    <w:rPr>
      <w:rFonts w:ascii="Tahoma" w:hAnsi="Tahoma" w:cs="Tahoma"/>
      <w:sz w:val="16"/>
      <w:szCs w:val="16"/>
    </w:rPr>
  </w:style>
  <w:style w:type="paragraph" w:styleId="a5">
    <w:name w:val="No Spacing"/>
    <w:uiPriority w:val="1"/>
    <w:qFormat/>
    <w:rsid w:val="008636F8"/>
    <w:pPr>
      <w:spacing w:after="0" w:line="240" w:lineRule="auto"/>
    </w:pPr>
  </w:style>
  <w:style w:type="character" w:styleId="a6">
    <w:name w:val="Hyperlink"/>
    <w:basedOn w:val="a0"/>
    <w:uiPriority w:val="99"/>
    <w:unhideWhenUsed/>
    <w:rsid w:val="00E91E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3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36F8"/>
    <w:rPr>
      <w:rFonts w:ascii="Tahoma" w:hAnsi="Tahoma" w:cs="Tahoma"/>
      <w:sz w:val="16"/>
      <w:szCs w:val="16"/>
    </w:rPr>
  </w:style>
  <w:style w:type="paragraph" w:styleId="a5">
    <w:name w:val="No Spacing"/>
    <w:uiPriority w:val="1"/>
    <w:qFormat/>
    <w:rsid w:val="008636F8"/>
    <w:pPr>
      <w:spacing w:after="0" w:line="240" w:lineRule="auto"/>
    </w:pPr>
  </w:style>
  <w:style w:type="character" w:styleId="a6">
    <w:name w:val="Hyperlink"/>
    <w:basedOn w:val="a0"/>
    <w:uiPriority w:val="99"/>
    <w:unhideWhenUsed/>
    <w:rsid w:val="00E91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466400">
      <w:bodyDiv w:val="1"/>
      <w:marLeft w:val="0"/>
      <w:marRight w:val="0"/>
      <w:marTop w:val="0"/>
      <w:marBottom w:val="0"/>
      <w:divBdr>
        <w:top w:val="none" w:sz="0" w:space="0" w:color="auto"/>
        <w:left w:val="none" w:sz="0" w:space="0" w:color="auto"/>
        <w:bottom w:val="none" w:sz="0" w:space="0" w:color="auto"/>
        <w:right w:val="none" w:sz="0" w:space="0" w:color="auto"/>
      </w:divBdr>
      <w:divsChild>
        <w:div w:id="380909991">
          <w:marLeft w:val="0"/>
          <w:marRight w:val="0"/>
          <w:marTop w:val="0"/>
          <w:marBottom w:val="0"/>
          <w:divBdr>
            <w:top w:val="none" w:sz="0" w:space="0" w:color="auto"/>
            <w:left w:val="none" w:sz="0" w:space="0" w:color="auto"/>
            <w:bottom w:val="none" w:sz="0" w:space="0" w:color="auto"/>
            <w:right w:val="none" w:sz="0" w:space="0" w:color="auto"/>
          </w:divBdr>
          <w:divsChild>
            <w:div w:id="222837996">
              <w:marLeft w:val="0"/>
              <w:marRight w:val="0"/>
              <w:marTop w:val="0"/>
              <w:marBottom w:val="0"/>
              <w:divBdr>
                <w:top w:val="none" w:sz="0" w:space="0" w:color="auto"/>
                <w:left w:val="none" w:sz="0" w:space="0" w:color="auto"/>
                <w:bottom w:val="none" w:sz="0" w:space="0" w:color="auto"/>
                <w:right w:val="none" w:sz="0" w:space="0" w:color="auto"/>
              </w:divBdr>
            </w:div>
            <w:div w:id="220362894">
              <w:marLeft w:val="0"/>
              <w:marRight w:val="0"/>
              <w:marTop w:val="0"/>
              <w:marBottom w:val="0"/>
              <w:divBdr>
                <w:top w:val="none" w:sz="0" w:space="0" w:color="auto"/>
                <w:left w:val="none" w:sz="0" w:space="0" w:color="auto"/>
                <w:bottom w:val="none" w:sz="0" w:space="0" w:color="auto"/>
                <w:right w:val="none" w:sz="0" w:space="0" w:color="auto"/>
              </w:divBdr>
            </w:div>
            <w:div w:id="670640331">
              <w:marLeft w:val="0"/>
              <w:marRight w:val="0"/>
              <w:marTop w:val="0"/>
              <w:marBottom w:val="0"/>
              <w:divBdr>
                <w:top w:val="none" w:sz="0" w:space="0" w:color="auto"/>
                <w:left w:val="none" w:sz="0" w:space="0" w:color="auto"/>
                <w:bottom w:val="none" w:sz="0" w:space="0" w:color="auto"/>
                <w:right w:val="none" w:sz="0" w:space="0" w:color="auto"/>
              </w:divBdr>
            </w:div>
            <w:div w:id="1781100643">
              <w:marLeft w:val="0"/>
              <w:marRight w:val="0"/>
              <w:marTop w:val="0"/>
              <w:marBottom w:val="0"/>
              <w:divBdr>
                <w:top w:val="none" w:sz="0" w:space="0" w:color="auto"/>
                <w:left w:val="none" w:sz="0" w:space="0" w:color="auto"/>
                <w:bottom w:val="none" w:sz="0" w:space="0" w:color="auto"/>
                <w:right w:val="none" w:sz="0" w:space="0" w:color="auto"/>
              </w:divBdr>
            </w:div>
            <w:div w:id="643198576">
              <w:marLeft w:val="0"/>
              <w:marRight w:val="0"/>
              <w:marTop w:val="0"/>
              <w:marBottom w:val="0"/>
              <w:divBdr>
                <w:top w:val="none" w:sz="0" w:space="0" w:color="auto"/>
                <w:left w:val="none" w:sz="0" w:space="0" w:color="auto"/>
                <w:bottom w:val="none" w:sz="0" w:space="0" w:color="auto"/>
                <w:right w:val="none" w:sz="0" w:space="0" w:color="auto"/>
              </w:divBdr>
            </w:div>
            <w:div w:id="1120998785">
              <w:marLeft w:val="0"/>
              <w:marRight w:val="0"/>
              <w:marTop w:val="0"/>
              <w:marBottom w:val="0"/>
              <w:divBdr>
                <w:top w:val="none" w:sz="0" w:space="0" w:color="auto"/>
                <w:left w:val="none" w:sz="0" w:space="0" w:color="auto"/>
                <w:bottom w:val="none" w:sz="0" w:space="0" w:color="auto"/>
                <w:right w:val="none" w:sz="0" w:space="0" w:color="auto"/>
              </w:divBdr>
              <w:divsChild>
                <w:div w:id="16800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tyles" Target="styles.xml"/><Relationship Id="rId7" Type="http://schemas.openxmlformats.org/officeDocument/2006/relationships/hyperlink" Target="http://internet.garant.ru/document/redirect/6976882/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otelnich-ms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0A5FF-8A67-477E-ADD2-E66161FD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25</Pages>
  <Words>9959</Words>
  <Characters>56767</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16</cp:revision>
  <dcterms:created xsi:type="dcterms:W3CDTF">2023-05-10T11:14:00Z</dcterms:created>
  <dcterms:modified xsi:type="dcterms:W3CDTF">2023-05-10T12:37:00Z</dcterms:modified>
</cp:coreProperties>
</file>